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017921" w:rsidRPr="00F822D0" w14:paraId="29DDAD8A" w14:textId="77777777" w:rsidTr="004B0428">
        <w:trPr>
          <w:trHeight w:val="20"/>
          <w:jc w:val="center"/>
        </w:trPr>
        <w:tc>
          <w:tcPr>
            <w:tcW w:w="9695" w:type="dxa"/>
            <w:gridSpan w:val="2"/>
            <w:shd w:val="clear" w:color="auto" w:fill="BDD6EE" w:themeFill="accent1" w:themeFillTint="66"/>
            <w:vAlign w:val="center"/>
          </w:tcPr>
          <w:p w14:paraId="2A235E19" w14:textId="77777777" w:rsidR="00017921" w:rsidRPr="00F822D0" w:rsidRDefault="00017921" w:rsidP="002936C1">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017921" w:rsidRPr="00F822D0" w14:paraId="0B966333" w14:textId="77777777" w:rsidTr="004B0428">
        <w:trPr>
          <w:trHeight w:val="20"/>
          <w:jc w:val="center"/>
        </w:trPr>
        <w:tc>
          <w:tcPr>
            <w:tcW w:w="2405" w:type="dxa"/>
            <w:shd w:val="clear" w:color="auto" w:fill="BDD6EE" w:themeFill="accent1" w:themeFillTint="66"/>
            <w:vAlign w:val="center"/>
          </w:tcPr>
          <w:p w14:paraId="38575369"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D9D9D9" w:themeFill="background1" w:themeFillShade="D9"/>
            <w:vAlign w:val="center"/>
          </w:tcPr>
          <w:p w14:paraId="0927B98A" w14:textId="77777777" w:rsidR="00BD6FEF" w:rsidRDefault="00827EB9" w:rsidP="002936C1">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99422A">
              <w:rPr>
                <w:rFonts w:ascii="Verdana" w:hAnsi="Verdana"/>
                <w:b/>
                <w:sz w:val="20"/>
                <w:szCs w:val="20"/>
                <w:lang w:val="sl-SI"/>
              </w:rPr>
              <w:t>Občina Šenčur</w:t>
            </w:r>
            <w:r>
              <w:rPr>
                <w:rFonts w:ascii="Verdana" w:hAnsi="Verdana"/>
                <w:b/>
                <w:sz w:val="20"/>
                <w:szCs w:val="20"/>
                <w:lang w:val="sl-SI"/>
              </w:rPr>
              <w:fldChar w:fldCharType="end"/>
            </w:r>
          </w:p>
          <w:p w14:paraId="5405A72B" w14:textId="77777777" w:rsidR="00827EB9" w:rsidRDefault="00827EB9" w:rsidP="002936C1">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99422A">
              <w:rPr>
                <w:rFonts w:ascii="Verdana" w:hAnsi="Verdana"/>
                <w:b/>
                <w:sz w:val="20"/>
                <w:szCs w:val="20"/>
                <w:lang w:val="sl-SI"/>
              </w:rPr>
              <w:t>Kranjska cesta 11</w:t>
            </w:r>
            <w:r>
              <w:rPr>
                <w:rFonts w:ascii="Verdana" w:hAnsi="Verdana"/>
                <w:b/>
                <w:sz w:val="20"/>
                <w:szCs w:val="20"/>
                <w:lang w:val="sl-SI"/>
              </w:rPr>
              <w:fldChar w:fldCharType="end"/>
            </w:r>
          </w:p>
          <w:p w14:paraId="77EAF3C2" w14:textId="77777777" w:rsidR="00E12CB4" w:rsidRPr="00F30E14" w:rsidRDefault="00E12CB4" w:rsidP="002936C1">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99422A">
              <w:rPr>
                <w:rFonts w:ascii="Verdana" w:hAnsi="Verdana"/>
                <w:b/>
                <w:sz w:val="20"/>
                <w:szCs w:val="20"/>
                <w:lang w:val="sl-SI"/>
              </w:rPr>
              <w:t>4208 Šenčur</w:t>
            </w:r>
            <w:r>
              <w:rPr>
                <w:rFonts w:ascii="Verdana" w:hAnsi="Verdana"/>
                <w:b/>
                <w:sz w:val="20"/>
                <w:szCs w:val="20"/>
                <w:lang w:val="sl-SI"/>
              </w:rPr>
              <w:fldChar w:fldCharType="end"/>
            </w:r>
          </w:p>
        </w:tc>
      </w:tr>
      <w:tr w:rsidR="00017921" w:rsidRPr="00F822D0" w14:paraId="17FF8989" w14:textId="77777777" w:rsidTr="004B0428">
        <w:trPr>
          <w:trHeight w:val="20"/>
          <w:jc w:val="center"/>
        </w:trPr>
        <w:tc>
          <w:tcPr>
            <w:tcW w:w="2405" w:type="dxa"/>
            <w:shd w:val="clear" w:color="auto" w:fill="BDD6EE" w:themeFill="accent1" w:themeFillTint="66"/>
            <w:vAlign w:val="center"/>
          </w:tcPr>
          <w:p w14:paraId="2368499C"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D9D9D9" w:themeFill="background1" w:themeFillShade="D9"/>
            <w:vAlign w:val="center"/>
          </w:tcPr>
          <w:p w14:paraId="72DCB458" w14:textId="77777777" w:rsidR="00017921" w:rsidRPr="00F822D0" w:rsidRDefault="00827EB9"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99422A">
              <w:rPr>
                <w:rFonts w:ascii="Verdana" w:hAnsi="Verdana"/>
                <w:sz w:val="20"/>
                <w:szCs w:val="20"/>
                <w:lang w:val="sl-SI"/>
              </w:rPr>
              <w:t>SI85537322</w:t>
            </w:r>
            <w:r>
              <w:rPr>
                <w:rFonts w:ascii="Verdana" w:hAnsi="Verdana"/>
                <w:sz w:val="20"/>
                <w:szCs w:val="20"/>
                <w:lang w:val="sl-SI"/>
              </w:rPr>
              <w:fldChar w:fldCharType="end"/>
            </w:r>
          </w:p>
        </w:tc>
      </w:tr>
      <w:tr w:rsidR="00017921" w:rsidRPr="00F822D0" w14:paraId="44236D8F" w14:textId="77777777" w:rsidTr="004B0428">
        <w:trPr>
          <w:trHeight w:val="20"/>
          <w:jc w:val="center"/>
        </w:trPr>
        <w:tc>
          <w:tcPr>
            <w:tcW w:w="2405" w:type="dxa"/>
            <w:shd w:val="clear" w:color="auto" w:fill="BDD6EE" w:themeFill="accent1" w:themeFillTint="66"/>
            <w:vAlign w:val="center"/>
          </w:tcPr>
          <w:p w14:paraId="414C0018"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D9D9D9" w:themeFill="background1" w:themeFillShade="D9"/>
            <w:vAlign w:val="center"/>
          </w:tcPr>
          <w:p w14:paraId="1BAC82D2" w14:textId="77777777" w:rsidR="00017921" w:rsidRPr="00F822D0" w:rsidRDefault="00827EB9"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99422A">
              <w:rPr>
                <w:rFonts w:ascii="Verdana" w:hAnsi="Verdana"/>
                <w:sz w:val="20"/>
                <w:szCs w:val="20"/>
                <w:lang w:val="sl-SI"/>
              </w:rPr>
              <w:t>5874696</w:t>
            </w:r>
            <w:r>
              <w:rPr>
                <w:rFonts w:ascii="Verdana" w:hAnsi="Verdana"/>
                <w:sz w:val="20"/>
                <w:szCs w:val="20"/>
                <w:lang w:val="sl-SI"/>
              </w:rPr>
              <w:fldChar w:fldCharType="end"/>
            </w:r>
            <w:r w:rsidR="00210F5C">
              <w:rPr>
                <w:rFonts w:ascii="Verdana" w:hAnsi="Verdana"/>
                <w:sz w:val="20"/>
                <w:szCs w:val="20"/>
                <w:lang w:val="sl-SI"/>
              </w:rPr>
              <w:t>000</w:t>
            </w:r>
          </w:p>
        </w:tc>
      </w:tr>
      <w:tr w:rsidR="00017921" w:rsidRPr="00F822D0" w14:paraId="39EBED84" w14:textId="77777777" w:rsidTr="004B0428">
        <w:trPr>
          <w:trHeight w:val="20"/>
          <w:jc w:val="center"/>
        </w:trPr>
        <w:tc>
          <w:tcPr>
            <w:tcW w:w="2405" w:type="dxa"/>
            <w:shd w:val="clear" w:color="auto" w:fill="BDD6EE" w:themeFill="accent1" w:themeFillTint="66"/>
            <w:vAlign w:val="center"/>
          </w:tcPr>
          <w:p w14:paraId="1E2ED46D" w14:textId="77777777" w:rsidR="00017921" w:rsidRPr="00F822D0" w:rsidRDefault="00C72B21" w:rsidP="002936C1">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017921" w:rsidRPr="00F822D0">
              <w:rPr>
                <w:rFonts w:ascii="Verdana" w:hAnsi="Verdana"/>
                <w:b/>
                <w:sz w:val="20"/>
                <w:szCs w:val="20"/>
                <w:lang w:val="sl-SI"/>
              </w:rPr>
              <w:t>račun</w:t>
            </w:r>
          </w:p>
        </w:tc>
        <w:tc>
          <w:tcPr>
            <w:tcW w:w="7290" w:type="dxa"/>
            <w:shd w:val="clear" w:color="auto" w:fill="D9D9D9" w:themeFill="background1" w:themeFillShade="D9"/>
            <w:vAlign w:val="center"/>
          </w:tcPr>
          <w:p w14:paraId="05982C66" w14:textId="796B829E" w:rsidR="00017921" w:rsidRPr="00F822D0" w:rsidRDefault="00827EB9"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99422A">
              <w:rPr>
                <w:rFonts w:ascii="Verdana" w:hAnsi="Verdana"/>
                <w:sz w:val="20"/>
                <w:szCs w:val="20"/>
                <w:lang w:val="sl-SI"/>
              </w:rPr>
              <w:t xml:space="preserve">SI56 </w:t>
            </w:r>
            <w:r w:rsidR="004B0428">
              <w:rPr>
                <w:rFonts w:ascii="Verdana" w:hAnsi="Verdana"/>
                <w:sz w:val="20"/>
                <w:szCs w:val="20"/>
                <w:lang w:val="sl-SI"/>
              </w:rPr>
              <w:t>0110 0010 0011 786</w:t>
            </w:r>
            <w:r>
              <w:rPr>
                <w:rFonts w:ascii="Verdana" w:hAnsi="Verdana"/>
                <w:sz w:val="20"/>
                <w:szCs w:val="20"/>
                <w:lang w:val="sl-SI"/>
              </w:rPr>
              <w:fldChar w:fldCharType="end"/>
            </w:r>
          </w:p>
        </w:tc>
      </w:tr>
      <w:tr w:rsidR="00017921" w:rsidRPr="00F822D0" w14:paraId="25394874" w14:textId="77777777" w:rsidTr="004B0428">
        <w:trPr>
          <w:trHeight w:val="20"/>
          <w:jc w:val="center"/>
        </w:trPr>
        <w:tc>
          <w:tcPr>
            <w:tcW w:w="2405" w:type="dxa"/>
            <w:shd w:val="clear" w:color="auto" w:fill="BDD6EE" w:themeFill="accent1" w:themeFillTint="66"/>
            <w:vAlign w:val="center"/>
          </w:tcPr>
          <w:p w14:paraId="2B03BE17"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D9D9D9" w:themeFill="background1" w:themeFillShade="D9"/>
            <w:vAlign w:val="center"/>
          </w:tcPr>
          <w:p w14:paraId="49A049BA" w14:textId="77777777" w:rsidR="00017921" w:rsidRPr="00F822D0" w:rsidRDefault="00605225" w:rsidP="002936C1">
            <w:pPr>
              <w:widowControl w:val="0"/>
              <w:spacing w:after="0" w:line="240" w:lineRule="auto"/>
              <w:rPr>
                <w:rFonts w:ascii="Verdana" w:hAnsi="Verdana"/>
                <w:sz w:val="20"/>
                <w:szCs w:val="20"/>
                <w:lang w:val="sl-SI"/>
              </w:rPr>
            </w:pPr>
            <w:r>
              <w:rPr>
                <w:rFonts w:ascii="Verdana" w:hAnsi="Verdana"/>
                <w:sz w:val="20"/>
                <w:szCs w:val="20"/>
                <w:lang w:val="sl-SI"/>
              </w:rPr>
              <w:t>04/25-19-105</w:t>
            </w:r>
          </w:p>
        </w:tc>
      </w:tr>
      <w:tr w:rsidR="00017921" w:rsidRPr="00F822D0" w14:paraId="5F8A76D2" w14:textId="77777777" w:rsidTr="004B0428">
        <w:trPr>
          <w:trHeight w:val="20"/>
          <w:jc w:val="center"/>
        </w:trPr>
        <w:tc>
          <w:tcPr>
            <w:tcW w:w="2405" w:type="dxa"/>
            <w:shd w:val="clear" w:color="auto" w:fill="BDD6EE" w:themeFill="accent1" w:themeFillTint="66"/>
            <w:vAlign w:val="center"/>
          </w:tcPr>
          <w:p w14:paraId="219D427D"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D9D9D9" w:themeFill="background1" w:themeFillShade="D9"/>
            <w:vAlign w:val="center"/>
          </w:tcPr>
          <w:p w14:paraId="290C7FAA" w14:textId="77777777" w:rsidR="00017921" w:rsidRPr="00F822D0" w:rsidRDefault="00605225" w:rsidP="002936C1">
            <w:pPr>
              <w:widowControl w:val="0"/>
              <w:spacing w:after="0" w:line="240" w:lineRule="auto"/>
              <w:rPr>
                <w:rFonts w:ascii="Verdana" w:hAnsi="Verdana"/>
                <w:sz w:val="20"/>
                <w:szCs w:val="20"/>
                <w:lang w:val="sl-SI"/>
              </w:rPr>
            </w:pPr>
            <w:r>
              <w:rPr>
                <w:rFonts w:ascii="Verdana" w:hAnsi="Verdana"/>
                <w:sz w:val="20"/>
                <w:szCs w:val="20"/>
                <w:lang w:val="sl-SI"/>
              </w:rPr>
              <w:t>ales.puhar@sencur.si</w:t>
            </w:r>
          </w:p>
        </w:tc>
      </w:tr>
      <w:tr w:rsidR="00017921" w:rsidRPr="00F822D0" w14:paraId="56890532" w14:textId="77777777" w:rsidTr="004B0428">
        <w:trPr>
          <w:trHeight w:val="20"/>
          <w:jc w:val="center"/>
        </w:trPr>
        <w:tc>
          <w:tcPr>
            <w:tcW w:w="2405" w:type="dxa"/>
            <w:shd w:val="clear" w:color="auto" w:fill="BDD6EE" w:themeFill="accent1" w:themeFillTint="66"/>
            <w:vAlign w:val="center"/>
          </w:tcPr>
          <w:p w14:paraId="5DFD3CDD"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Skrbnik okvirnega sporazuma</w:t>
            </w:r>
          </w:p>
        </w:tc>
        <w:tc>
          <w:tcPr>
            <w:tcW w:w="7290" w:type="dxa"/>
            <w:shd w:val="clear" w:color="auto" w:fill="D9D9D9" w:themeFill="background1" w:themeFillShade="D9"/>
            <w:vAlign w:val="center"/>
          </w:tcPr>
          <w:p w14:paraId="5714DDAC" w14:textId="77777777" w:rsidR="00017921" w:rsidRPr="00F822D0" w:rsidRDefault="00605225" w:rsidP="002936C1">
            <w:pPr>
              <w:widowControl w:val="0"/>
              <w:spacing w:after="0" w:line="240" w:lineRule="auto"/>
              <w:rPr>
                <w:rFonts w:ascii="Verdana" w:hAnsi="Verdana"/>
                <w:sz w:val="20"/>
                <w:szCs w:val="20"/>
                <w:lang w:val="sl-SI"/>
              </w:rPr>
            </w:pPr>
            <w:r>
              <w:rPr>
                <w:rFonts w:ascii="Verdana" w:hAnsi="Verdana"/>
                <w:sz w:val="20"/>
                <w:szCs w:val="20"/>
                <w:lang w:val="sl-SI"/>
              </w:rPr>
              <w:t>Aleš Puhar</w:t>
            </w:r>
          </w:p>
        </w:tc>
      </w:tr>
      <w:tr w:rsidR="00017921" w:rsidRPr="00F822D0" w14:paraId="7B702DA6" w14:textId="77777777" w:rsidTr="004B0428">
        <w:trPr>
          <w:trHeight w:val="20"/>
          <w:jc w:val="center"/>
        </w:trPr>
        <w:tc>
          <w:tcPr>
            <w:tcW w:w="2405" w:type="dxa"/>
            <w:shd w:val="clear" w:color="auto" w:fill="BDD6EE" w:themeFill="accent1" w:themeFillTint="66"/>
            <w:vAlign w:val="center"/>
          </w:tcPr>
          <w:p w14:paraId="619936B7" w14:textId="77777777" w:rsidR="00017921" w:rsidRPr="00F822D0" w:rsidRDefault="00017921" w:rsidP="002936C1">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D9D9D9" w:themeFill="background1" w:themeFillShade="D9"/>
            <w:vAlign w:val="center"/>
          </w:tcPr>
          <w:p w14:paraId="4DD4E55E" w14:textId="77777777" w:rsidR="00017921" w:rsidRPr="00F822D0" w:rsidRDefault="00827EB9"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99422A">
              <w:rPr>
                <w:rFonts w:ascii="Verdana" w:hAnsi="Verdana"/>
                <w:sz w:val="20"/>
                <w:szCs w:val="20"/>
                <w:lang w:val="sl-SI"/>
              </w:rPr>
              <w:t>Ciril Kozjek, župan</w:t>
            </w:r>
            <w:r>
              <w:rPr>
                <w:rFonts w:ascii="Verdana" w:hAnsi="Verdana"/>
                <w:sz w:val="20"/>
                <w:szCs w:val="20"/>
                <w:lang w:val="sl-SI"/>
              </w:rPr>
              <w:fldChar w:fldCharType="end"/>
            </w:r>
          </w:p>
        </w:tc>
      </w:tr>
    </w:tbl>
    <w:p w14:paraId="199425BB" w14:textId="77777777" w:rsidR="009925FD" w:rsidRPr="00F822D0" w:rsidRDefault="009925FD" w:rsidP="002936C1">
      <w:pPr>
        <w:widowControl w:val="0"/>
        <w:spacing w:before="120" w:after="120" w:line="240" w:lineRule="auto"/>
        <w:jc w:val="center"/>
        <w:rPr>
          <w:rFonts w:ascii="Verdana" w:hAnsi="Verdana"/>
          <w:sz w:val="20"/>
          <w:szCs w:val="20"/>
          <w:lang w:val="sl-SI"/>
        </w:rPr>
      </w:pPr>
      <w:r w:rsidRPr="00F822D0">
        <w:rPr>
          <w:rFonts w:ascii="Verdana" w:hAnsi="Verdana"/>
          <w:sz w:val="20"/>
          <w:szCs w:val="20"/>
          <w:lang w:val="sl-SI"/>
        </w:rPr>
        <w:t>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0"/>
        <w:gridCol w:w="9"/>
        <w:gridCol w:w="2467"/>
      </w:tblGrid>
      <w:tr w:rsidR="00F22813" w:rsidRPr="009925FD" w14:paraId="5B58826C" w14:textId="77777777" w:rsidTr="004B0428">
        <w:trPr>
          <w:trHeight w:val="20"/>
          <w:jc w:val="center"/>
        </w:trPr>
        <w:tc>
          <w:tcPr>
            <w:tcW w:w="2405" w:type="dxa"/>
            <w:tcBorders>
              <w:bottom w:val="single" w:sz="4" w:space="0" w:color="auto"/>
            </w:tcBorders>
            <w:shd w:val="clear" w:color="auto" w:fill="BDD6EE" w:themeFill="accent1" w:themeFillTint="66"/>
            <w:vAlign w:val="center"/>
          </w:tcPr>
          <w:p w14:paraId="6378241D" w14:textId="77777777" w:rsidR="00F22813" w:rsidRPr="009925FD" w:rsidRDefault="00F22813" w:rsidP="002936C1">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PONUDNIK/STRANKA OKVIRNEGA SPORAZUMA/ IZVAJALEC</w:t>
            </w:r>
          </w:p>
        </w:tc>
        <w:tc>
          <w:tcPr>
            <w:tcW w:w="2423" w:type="dxa"/>
            <w:shd w:val="clear" w:color="auto" w:fill="BDD6EE" w:themeFill="accent1" w:themeFillTint="66"/>
            <w:vAlign w:val="center"/>
          </w:tcPr>
          <w:p w14:paraId="130E5AAF" w14:textId="77777777" w:rsidR="00F22813" w:rsidRPr="009925FD" w:rsidRDefault="00F22813" w:rsidP="002936C1">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0" w:type="dxa"/>
            <w:shd w:val="clear" w:color="auto" w:fill="BDD6EE" w:themeFill="accent1" w:themeFillTint="66"/>
            <w:vAlign w:val="center"/>
          </w:tcPr>
          <w:p w14:paraId="28B99F80" w14:textId="77777777" w:rsidR="00F22813" w:rsidRPr="009925FD" w:rsidRDefault="00F22813" w:rsidP="002936C1">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76" w:type="dxa"/>
            <w:gridSpan w:val="2"/>
            <w:shd w:val="clear" w:color="auto" w:fill="BDD6EE" w:themeFill="accent1" w:themeFillTint="66"/>
            <w:vAlign w:val="center"/>
          </w:tcPr>
          <w:p w14:paraId="7428C69E" w14:textId="77777777" w:rsidR="00F22813" w:rsidRPr="009925FD" w:rsidRDefault="00F22813" w:rsidP="002936C1">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9925FD" w:rsidRPr="009925FD" w14:paraId="3A4AF529" w14:textId="77777777" w:rsidTr="004B0428">
        <w:trPr>
          <w:trHeight w:val="20"/>
          <w:jc w:val="center"/>
        </w:trPr>
        <w:tc>
          <w:tcPr>
            <w:tcW w:w="2405" w:type="dxa"/>
            <w:shd w:val="clear" w:color="auto" w:fill="BDD6EE" w:themeFill="accent1" w:themeFillTint="66"/>
            <w:vAlign w:val="center"/>
          </w:tcPr>
          <w:p w14:paraId="6D906025"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56C54F65" w14:textId="77777777" w:rsidR="00BD6FEF" w:rsidRPr="00F30E14" w:rsidRDefault="00BD6FEF" w:rsidP="002936C1">
            <w:pPr>
              <w:widowControl w:val="0"/>
              <w:spacing w:after="0" w:line="240" w:lineRule="auto"/>
              <w:rPr>
                <w:rFonts w:ascii="Verdana" w:hAnsi="Verdana"/>
                <w:b/>
                <w:sz w:val="20"/>
                <w:szCs w:val="20"/>
                <w:lang w:val="sl-SI"/>
              </w:rPr>
            </w:pPr>
          </w:p>
        </w:tc>
        <w:tc>
          <w:tcPr>
            <w:tcW w:w="2409" w:type="dxa"/>
            <w:gridSpan w:val="2"/>
            <w:shd w:val="clear" w:color="auto" w:fill="auto"/>
            <w:vAlign w:val="center"/>
          </w:tcPr>
          <w:p w14:paraId="6A83BB84" w14:textId="77777777" w:rsidR="009925FD" w:rsidRPr="00F30E14" w:rsidRDefault="009925FD" w:rsidP="002936C1">
            <w:pPr>
              <w:widowControl w:val="0"/>
              <w:spacing w:after="0" w:line="240" w:lineRule="auto"/>
              <w:rPr>
                <w:rFonts w:ascii="Verdana" w:hAnsi="Verdana"/>
                <w:b/>
                <w:sz w:val="20"/>
                <w:szCs w:val="20"/>
                <w:lang w:val="sl-SI"/>
              </w:rPr>
            </w:pPr>
          </w:p>
        </w:tc>
        <w:tc>
          <w:tcPr>
            <w:tcW w:w="2467" w:type="dxa"/>
            <w:shd w:val="clear" w:color="auto" w:fill="auto"/>
            <w:vAlign w:val="center"/>
          </w:tcPr>
          <w:p w14:paraId="5ABDB162" w14:textId="77777777" w:rsidR="009925FD" w:rsidRPr="00F30E14" w:rsidRDefault="009925FD" w:rsidP="002936C1">
            <w:pPr>
              <w:widowControl w:val="0"/>
              <w:spacing w:after="0" w:line="240" w:lineRule="auto"/>
              <w:rPr>
                <w:rFonts w:ascii="Verdana" w:hAnsi="Verdana"/>
                <w:b/>
                <w:sz w:val="20"/>
                <w:szCs w:val="20"/>
                <w:lang w:val="sl-SI"/>
              </w:rPr>
            </w:pPr>
          </w:p>
        </w:tc>
      </w:tr>
      <w:tr w:rsidR="009925FD" w:rsidRPr="009925FD" w14:paraId="2FB49F43" w14:textId="77777777" w:rsidTr="004B0428">
        <w:trPr>
          <w:trHeight w:val="20"/>
          <w:jc w:val="center"/>
        </w:trPr>
        <w:tc>
          <w:tcPr>
            <w:tcW w:w="2405" w:type="dxa"/>
            <w:shd w:val="clear" w:color="auto" w:fill="BDD6EE" w:themeFill="accent1" w:themeFillTint="66"/>
            <w:vAlign w:val="center"/>
          </w:tcPr>
          <w:p w14:paraId="68AC09B2"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2AFCEFC5"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448726F1"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0FEDC53E"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31370EB4" w14:textId="77777777" w:rsidTr="004B0428">
        <w:trPr>
          <w:trHeight w:val="20"/>
          <w:jc w:val="center"/>
        </w:trPr>
        <w:tc>
          <w:tcPr>
            <w:tcW w:w="2405" w:type="dxa"/>
            <w:shd w:val="clear" w:color="auto" w:fill="BDD6EE" w:themeFill="accent1" w:themeFillTint="66"/>
            <w:vAlign w:val="center"/>
          </w:tcPr>
          <w:p w14:paraId="3F4E889C"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42DB9626"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7D1C0299"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369C9CC5"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73F5642B" w14:textId="77777777" w:rsidTr="004B0428">
        <w:trPr>
          <w:trHeight w:val="20"/>
          <w:jc w:val="center"/>
        </w:trPr>
        <w:tc>
          <w:tcPr>
            <w:tcW w:w="2405" w:type="dxa"/>
            <w:shd w:val="clear" w:color="auto" w:fill="BDD6EE" w:themeFill="accent1" w:themeFillTint="66"/>
            <w:vAlign w:val="center"/>
          </w:tcPr>
          <w:p w14:paraId="283BE0C4" w14:textId="77777777" w:rsidR="009925FD" w:rsidRPr="009925FD" w:rsidRDefault="00C72B21" w:rsidP="002936C1">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9925FD" w:rsidRPr="009925FD">
              <w:rPr>
                <w:rFonts w:ascii="Verdana" w:hAnsi="Verdana"/>
                <w:b/>
                <w:sz w:val="20"/>
                <w:szCs w:val="20"/>
                <w:lang w:val="sl-SI"/>
              </w:rPr>
              <w:t>račun</w:t>
            </w:r>
          </w:p>
        </w:tc>
        <w:tc>
          <w:tcPr>
            <w:tcW w:w="2423" w:type="dxa"/>
            <w:shd w:val="clear" w:color="auto" w:fill="auto"/>
            <w:vAlign w:val="center"/>
          </w:tcPr>
          <w:p w14:paraId="1C2A7CB9"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24FF7D8E"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78807AD6"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372BFBC8" w14:textId="77777777" w:rsidTr="004B0428">
        <w:trPr>
          <w:trHeight w:val="20"/>
          <w:jc w:val="center"/>
        </w:trPr>
        <w:tc>
          <w:tcPr>
            <w:tcW w:w="2405" w:type="dxa"/>
            <w:shd w:val="clear" w:color="auto" w:fill="BDD6EE" w:themeFill="accent1" w:themeFillTint="66"/>
            <w:vAlign w:val="center"/>
          </w:tcPr>
          <w:p w14:paraId="2810AC59"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22B0AD5F"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6EF7E396"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36E2D5AC"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4DECCBC4" w14:textId="77777777" w:rsidTr="004B0428">
        <w:trPr>
          <w:trHeight w:val="20"/>
          <w:jc w:val="center"/>
        </w:trPr>
        <w:tc>
          <w:tcPr>
            <w:tcW w:w="2405" w:type="dxa"/>
            <w:shd w:val="clear" w:color="auto" w:fill="BDD6EE" w:themeFill="accent1" w:themeFillTint="66"/>
            <w:vAlign w:val="center"/>
          </w:tcPr>
          <w:p w14:paraId="2D66E865"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5FEE4222" w14:textId="77777777" w:rsidR="009925FD" w:rsidRPr="009925FD" w:rsidRDefault="009925FD" w:rsidP="002936C1">
            <w:pPr>
              <w:widowControl w:val="0"/>
              <w:spacing w:after="0" w:line="240" w:lineRule="auto"/>
              <w:rPr>
                <w:rFonts w:ascii="Verdana" w:hAnsi="Verdana"/>
                <w:sz w:val="20"/>
                <w:szCs w:val="20"/>
                <w:lang w:val="sl-SI"/>
              </w:rPr>
            </w:pPr>
          </w:p>
        </w:tc>
        <w:tc>
          <w:tcPr>
            <w:tcW w:w="2409" w:type="dxa"/>
            <w:gridSpan w:val="2"/>
            <w:shd w:val="clear" w:color="auto" w:fill="auto"/>
            <w:vAlign w:val="center"/>
          </w:tcPr>
          <w:p w14:paraId="526BEB37" w14:textId="77777777" w:rsidR="009925FD" w:rsidRPr="009925FD" w:rsidRDefault="009925FD" w:rsidP="002936C1">
            <w:pPr>
              <w:widowControl w:val="0"/>
              <w:spacing w:after="0" w:line="240" w:lineRule="auto"/>
              <w:rPr>
                <w:rFonts w:ascii="Verdana" w:hAnsi="Verdana"/>
                <w:sz w:val="20"/>
                <w:szCs w:val="20"/>
                <w:lang w:val="sl-SI"/>
              </w:rPr>
            </w:pPr>
          </w:p>
        </w:tc>
        <w:tc>
          <w:tcPr>
            <w:tcW w:w="2467" w:type="dxa"/>
            <w:shd w:val="clear" w:color="auto" w:fill="auto"/>
            <w:vAlign w:val="center"/>
          </w:tcPr>
          <w:p w14:paraId="112B8728"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39D63496" w14:textId="77777777" w:rsidTr="004B0428">
        <w:trPr>
          <w:trHeight w:val="20"/>
          <w:jc w:val="center"/>
        </w:trPr>
        <w:tc>
          <w:tcPr>
            <w:tcW w:w="2405" w:type="dxa"/>
            <w:shd w:val="clear" w:color="auto" w:fill="BDD6EE" w:themeFill="accent1" w:themeFillTint="66"/>
            <w:vAlign w:val="center"/>
          </w:tcPr>
          <w:p w14:paraId="10520DED"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Skrbnik okvirnega sporazuma</w:t>
            </w:r>
          </w:p>
        </w:tc>
        <w:tc>
          <w:tcPr>
            <w:tcW w:w="7299" w:type="dxa"/>
            <w:gridSpan w:val="4"/>
            <w:shd w:val="clear" w:color="auto" w:fill="auto"/>
            <w:vAlign w:val="center"/>
          </w:tcPr>
          <w:p w14:paraId="36ECE9E8" w14:textId="77777777" w:rsidR="009925FD" w:rsidRPr="009925FD" w:rsidRDefault="009925FD" w:rsidP="002936C1">
            <w:pPr>
              <w:widowControl w:val="0"/>
              <w:spacing w:after="0" w:line="240" w:lineRule="auto"/>
              <w:rPr>
                <w:rFonts w:ascii="Verdana" w:hAnsi="Verdana"/>
                <w:sz w:val="20"/>
                <w:szCs w:val="20"/>
                <w:lang w:val="sl-SI"/>
              </w:rPr>
            </w:pPr>
          </w:p>
        </w:tc>
      </w:tr>
      <w:tr w:rsidR="009925FD" w:rsidRPr="009925FD" w14:paraId="2284FBDF" w14:textId="77777777" w:rsidTr="004B0428">
        <w:trPr>
          <w:trHeight w:val="20"/>
          <w:jc w:val="center"/>
        </w:trPr>
        <w:tc>
          <w:tcPr>
            <w:tcW w:w="2405" w:type="dxa"/>
            <w:shd w:val="clear" w:color="auto" w:fill="BDD6EE" w:themeFill="accent1" w:themeFillTint="66"/>
            <w:vAlign w:val="center"/>
          </w:tcPr>
          <w:p w14:paraId="69AC2705" w14:textId="77777777" w:rsidR="009925FD" w:rsidRPr="009925FD" w:rsidRDefault="009925FD" w:rsidP="002936C1">
            <w:pPr>
              <w:widowControl w:val="0"/>
              <w:spacing w:after="0" w:line="240" w:lineRule="auto"/>
              <w:rPr>
                <w:rFonts w:ascii="Verdana" w:hAnsi="Verdana"/>
                <w:b/>
                <w:sz w:val="20"/>
                <w:szCs w:val="20"/>
                <w:lang w:val="sl-SI"/>
              </w:rPr>
            </w:pPr>
            <w:r w:rsidRPr="009925FD">
              <w:rPr>
                <w:rFonts w:ascii="Verdana" w:hAnsi="Verdana"/>
                <w:b/>
                <w:sz w:val="20"/>
                <w:szCs w:val="20"/>
                <w:lang w:val="sl-SI"/>
              </w:rPr>
              <w:t>Podpisnik</w:t>
            </w:r>
          </w:p>
        </w:tc>
        <w:tc>
          <w:tcPr>
            <w:tcW w:w="7299" w:type="dxa"/>
            <w:gridSpan w:val="4"/>
            <w:shd w:val="clear" w:color="auto" w:fill="auto"/>
            <w:vAlign w:val="center"/>
          </w:tcPr>
          <w:p w14:paraId="0C61E46E" w14:textId="77777777" w:rsidR="009925FD" w:rsidRPr="009925FD" w:rsidRDefault="009925FD" w:rsidP="002936C1">
            <w:pPr>
              <w:widowControl w:val="0"/>
              <w:spacing w:after="0" w:line="240" w:lineRule="auto"/>
              <w:rPr>
                <w:rFonts w:ascii="Verdana" w:hAnsi="Verdana"/>
                <w:sz w:val="20"/>
                <w:szCs w:val="20"/>
                <w:lang w:val="sl-SI"/>
              </w:rPr>
            </w:pPr>
          </w:p>
        </w:tc>
      </w:tr>
    </w:tbl>
    <w:p w14:paraId="62BF5E6B" w14:textId="77777777" w:rsidR="009925FD" w:rsidRPr="00F822D0" w:rsidRDefault="00FF6C82" w:rsidP="002936C1">
      <w:pPr>
        <w:widowControl w:val="0"/>
        <w:spacing w:before="120" w:after="120" w:line="240" w:lineRule="auto"/>
        <w:jc w:val="both"/>
        <w:rPr>
          <w:rFonts w:ascii="Verdana" w:hAnsi="Verdana"/>
          <w:sz w:val="20"/>
          <w:szCs w:val="20"/>
          <w:lang w:val="sl-SI"/>
        </w:rPr>
      </w:pPr>
      <w:r>
        <w:rPr>
          <w:rFonts w:ascii="Verdana" w:hAnsi="Verdana"/>
          <w:sz w:val="20"/>
          <w:szCs w:val="20"/>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9925FD" w:rsidRPr="00F822D0" w14:paraId="5BD934DE" w14:textId="77777777" w:rsidTr="004B0428">
        <w:trPr>
          <w:trHeight w:val="20"/>
          <w:jc w:val="center"/>
        </w:trPr>
        <w:tc>
          <w:tcPr>
            <w:tcW w:w="9694" w:type="dxa"/>
            <w:shd w:val="clear" w:color="auto" w:fill="D9D9D9" w:themeFill="background1" w:themeFillShade="D9"/>
            <w:vAlign w:val="center"/>
          </w:tcPr>
          <w:p w14:paraId="629628DA" w14:textId="67097AC8" w:rsidR="009925FD" w:rsidRDefault="009925FD" w:rsidP="005C4E8B">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 xml:space="preserve">OKVIRNI SPORAZUM O </w:t>
            </w:r>
            <w:r w:rsidR="002C4F41">
              <w:rPr>
                <w:rFonts w:ascii="Verdana" w:hAnsi="Verdana"/>
                <w:b/>
                <w:sz w:val="28"/>
                <w:szCs w:val="28"/>
                <w:lang w:val="sl-SI"/>
              </w:rPr>
              <w:t xml:space="preserve">UREDITVI MAKADAMSKIH POTI </w:t>
            </w:r>
            <w:r w:rsidR="00C5553D">
              <w:rPr>
                <w:rFonts w:ascii="Verdana" w:hAnsi="Verdana"/>
                <w:b/>
                <w:sz w:val="28"/>
                <w:szCs w:val="28"/>
                <w:lang w:val="sl-SI"/>
              </w:rPr>
              <w:t>V OBČINI ŠENČUR ZA OBDOBJE 20</w:t>
            </w:r>
            <w:r w:rsidR="005C4E8B">
              <w:rPr>
                <w:rFonts w:ascii="Verdana" w:hAnsi="Verdana"/>
                <w:b/>
                <w:sz w:val="28"/>
                <w:szCs w:val="28"/>
                <w:lang w:val="sl-SI"/>
              </w:rPr>
              <w:t>2</w:t>
            </w:r>
            <w:r w:rsidR="001B280F">
              <w:rPr>
                <w:rFonts w:ascii="Verdana" w:hAnsi="Verdana"/>
                <w:b/>
                <w:sz w:val="28"/>
                <w:szCs w:val="28"/>
                <w:lang w:val="sl-SI"/>
              </w:rPr>
              <w:t>2</w:t>
            </w:r>
            <w:r w:rsidR="005C4E8B">
              <w:rPr>
                <w:rFonts w:ascii="Verdana" w:hAnsi="Verdana"/>
                <w:b/>
                <w:sz w:val="28"/>
                <w:szCs w:val="28"/>
                <w:lang w:val="sl-SI"/>
              </w:rPr>
              <w:t xml:space="preserve"> </w:t>
            </w:r>
            <w:r w:rsidR="00D04FC0">
              <w:rPr>
                <w:rFonts w:ascii="Verdana" w:hAnsi="Verdana"/>
                <w:b/>
                <w:sz w:val="28"/>
                <w:szCs w:val="28"/>
                <w:lang w:val="sl-SI"/>
              </w:rPr>
              <w:t>–</w:t>
            </w:r>
            <w:r w:rsidR="005C4E8B">
              <w:rPr>
                <w:rFonts w:ascii="Verdana" w:hAnsi="Verdana"/>
                <w:b/>
                <w:sz w:val="28"/>
                <w:szCs w:val="28"/>
                <w:lang w:val="sl-SI"/>
              </w:rPr>
              <w:t xml:space="preserve"> </w:t>
            </w:r>
            <w:r w:rsidR="00C5553D">
              <w:rPr>
                <w:rFonts w:ascii="Verdana" w:hAnsi="Verdana"/>
                <w:b/>
                <w:sz w:val="28"/>
                <w:szCs w:val="28"/>
                <w:lang w:val="sl-SI"/>
              </w:rPr>
              <w:t>20</w:t>
            </w:r>
            <w:r w:rsidR="005C4E8B">
              <w:rPr>
                <w:rFonts w:ascii="Verdana" w:hAnsi="Verdana"/>
                <w:b/>
                <w:sz w:val="28"/>
                <w:szCs w:val="28"/>
                <w:lang w:val="sl-SI"/>
              </w:rPr>
              <w:t>2</w:t>
            </w:r>
            <w:r w:rsidR="001B280F">
              <w:rPr>
                <w:rFonts w:ascii="Verdana" w:hAnsi="Verdana"/>
                <w:b/>
                <w:sz w:val="28"/>
                <w:szCs w:val="28"/>
                <w:lang w:val="sl-SI"/>
              </w:rPr>
              <w:t>5</w:t>
            </w:r>
            <w:r w:rsidR="00D04FC0">
              <w:rPr>
                <w:rFonts w:ascii="Verdana" w:hAnsi="Verdana"/>
                <w:b/>
                <w:sz w:val="28"/>
                <w:szCs w:val="28"/>
                <w:lang w:val="sl-SI"/>
              </w:rPr>
              <w:t>,</w:t>
            </w:r>
          </w:p>
          <w:p w14:paraId="35AA284F" w14:textId="528D1AB2" w:rsidR="00D04FC0" w:rsidRPr="00F822D0" w:rsidRDefault="00D04FC0" w:rsidP="005C4E8B">
            <w:pPr>
              <w:widowControl w:val="0"/>
              <w:spacing w:after="0" w:line="240" w:lineRule="auto"/>
              <w:jc w:val="center"/>
              <w:rPr>
                <w:rFonts w:ascii="Verdana" w:hAnsi="Verdana"/>
                <w:b/>
                <w:sz w:val="28"/>
                <w:szCs w:val="28"/>
                <w:lang w:val="sl-SI"/>
              </w:rPr>
            </w:pPr>
            <w:r>
              <w:rPr>
                <w:rFonts w:ascii="Verdana" w:hAnsi="Verdana"/>
                <w:b/>
                <w:sz w:val="28"/>
                <w:szCs w:val="28"/>
                <w:lang w:val="sl-SI"/>
              </w:rPr>
              <w:t xml:space="preserve"> </w:t>
            </w:r>
            <w:r w:rsidR="004B0428">
              <w:rPr>
                <w:rFonts w:ascii="Verdana" w:hAnsi="Verdana"/>
                <w:b/>
                <w:sz w:val="28"/>
                <w:szCs w:val="28"/>
                <w:lang w:val="sl-SI"/>
              </w:rPr>
              <w:t>(š</w:t>
            </w:r>
            <w:r>
              <w:rPr>
                <w:rFonts w:ascii="Verdana" w:hAnsi="Verdana"/>
                <w:b/>
                <w:sz w:val="28"/>
                <w:szCs w:val="28"/>
                <w:lang w:val="sl-SI"/>
              </w:rPr>
              <w:t xml:space="preserve">tevilka: </w:t>
            </w:r>
            <w:r w:rsidR="004B0428">
              <w:rPr>
                <w:rFonts w:ascii="Verdana" w:hAnsi="Verdana"/>
                <w:b/>
                <w:sz w:val="28"/>
                <w:szCs w:val="28"/>
                <w:lang w:val="sl-SI"/>
              </w:rPr>
              <w:t xml:space="preserve">                 )</w:t>
            </w:r>
          </w:p>
        </w:tc>
      </w:tr>
    </w:tbl>
    <w:p w14:paraId="1C07FA2A" w14:textId="77777777" w:rsidR="00FD2293" w:rsidRDefault="00FD2293" w:rsidP="00FD2293">
      <w:pPr>
        <w:pStyle w:val="Odstavekseznama"/>
        <w:widowControl w:val="0"/>
        <w:spacing w:before="120" w:after="120" w:line="240" w:lineRule="auto"/>
        <w:rPr>
          <w:rFonts w:ascii="Verdana" w:hAnsi="Verdana"/>
          <w:sz w:val="20"/>
          <w:szCs w:val="20"/>
          <w:lang w:val="sl-SI"/>
        </w:rPr>
      </w:pPr>
    </w:p>
    <w:p w14:paraId="36CDFE24" w14:textId="06523D58" w:rsidR="00C62D52" w:rsidRPr="004C4E50" w:rsidRDefault="00C62D52" w:rsidP="00AB18EE">
      <w:pPr>
        <w:pStyle w:val="Odstavekseznama"/>
        <w:widowControl w:val="0"/>
        <w:numPr>
          <w:ilvl w:val="0"/>
          <w:numId w:val="18"/>
        </w:numPr>
        <w:spacing w:before="120" w:after="120" w:line="240" w:lineRule="auto"/>
        <w:jc w:val="center"/>
        <w:rPr>
          <w:rFonts w:ascii="Verdana" w:hAnsi="Verdana"/>
          <w:sz w:val="20"/>
          <w:szCs w:val="20"/>
          <w:lang w:val="sl-SI"/>
        </w:rPr>
      </w:pPr>
      <w:r w:rsidRPr="004C4E50">
        <w:rPr>
          <w:rFonts w:ascii="Verdana" w:hAnsi="Verdana"/>
          <w:sz w:val="20"/>
          <w:szCs w:val="20"/>
          <w:lang w:val="sl-SI"/>
        </w:rPr>
        <w:t>člen</w:t>
      </w:r>
    </w:p>
    <w:p w14:paraId="179B8E96" w14:textId="77777777" w:rsidR="0017647C" w:rsidRPr="00C62D52" w:rsidRDefault="0017647C" w:rsidP="002936C1">
      <w:pPr>
        <w:widowControl w:val="0"/>
        <w:spacing w:after="120" w:line="240" w:lineRule="auto"/>
        <w:jc w:val="center"/>
        <w:rPr>
          <w:rFonts w:ascii="Verdana" w:hAnsi="Verdana"/>
          <w:sz w:val="20"/>
          <w:szCs w:val="20"/>
          <w:lang w:val="sl-SI"/>
        </w:rPr>
      </w:pPr>
      <w:r w:rsidRPr="00C62D52">
        <w:rPr>
          <w:rFonts w:ascii="Verdana" w:hAnsi="Verdana"/>
          <w:sz w:val="20"/>
          <w:szCs w:val="20"/>
          <w:lang w:val="sl-SI"/>
        </w:rPr>
        <w:t>PODLAGA OK</w:t>
      </w:r>
      <w:r w:rsidR="00674FCC" w:rsidRPr="00C62D52">
        <w:rPr>
          <w:rFonts w:ascii="Verdana" w:hAnsi="Verdana"/>
          <w:sz w:val="20"/>
          <w:szCs w:val="20"/>
          <w:lang w:val="sl-SI"/>
        </w:rPr>
        <w:t>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F822D0" w14:paraId="0733D65A" w14:textId="77777777" w:rsidTr="004B0428">
        <w:trPr>
          <w:trHeight w:val="20"/>
          <w:jc w:val="center"/>
        </w:trPr>
        <w:tc>
          <w:tcPr>
            <w:tcW w:w="4847" w:type="dxa"/>
            <w:shd w:val="clear" w:color="auto" w:fill="BDD6EE" w:themeFill="accent1" w:themeFillTint="66"/>
            <w:vAlign w:val="center"/>
          </w:tcPr>
          <w:p w14:paraId="45B9CC5C" w14:textId="77777777" w:rsidR="0017647C" w:rsidRPr="00F822D0" w:rsidRDefault="0017647C" w:rsidP="002936C1">
            <w:pPr>
              <w:widowControl w:val="0"/>
              <w:spacing w:after="0" w:line="240" w:lineRule="auto"/>
              <w:jc w:val="both"/>
              <w:rPr>
                <w:rFonts w:ascii="Verdana" w:hAnsi="Verdana"/>
                <w:b/>
                <w:sz w:val="20"/>
                <w:szCs w:val="20"/>
                <w:lang w:val="sl-SI"/>
              </w:rPr>
            </w:pPr>
            <w:r w:rsidRPr="00F822D0">
              <w:rPr>
                <w:rFonts w:ascii="Verdana" w:hAnsi="Verdana"/>
                <w:b/>
                <w:sz w:val="20"/>
                <w:szCs w:val="20"/>
                <w:lang w:val="sl-SI"/>
              </w:rPr>
              <w:t>Oznaka javnega naročila, ki je podlaga za sklenitev okvirnega sporazuma</w:t>
            </w:r>
          </w:p>
        </w:tc>
        <w:tc>
          <w:tcPr>
            <w:tcW w:w="4847" w:type="dxa"/>
            <w:shd w:val="clear" w:color="auto" w:fill="D9D9D9" w:themeFill="background1" w:themeFillShade="D9"/>
            <w:vAlign w:val="center"/>
          </w:tcPr>
          <w:p w14:paraId="03E1C449" w14:textId="61D2B363" w:rsidR="0017647C" w:rsidRPr="00F822D0" w:rsidRDefault="007C39BE" w:rsidP="00843C15">
            <w:pPr>
              <w:widowControl w:val="0"/>
              <w:spacing w:after="0" w:line="240" w:lineRule="auto"/>
              <w:jc w:val="both"/>
              <w:rPr>
                <w:rFonts w:ascii="Verdana" w:hAnsi="Verdana"/>
                <w:sz w:val="20"/>
                <w:szCs w:val="20"/>
                <w:lang w:val="sl-SI"/>
              </w:rPr>
            </w:pPr>
            <w:r>
              <w:rPr>
                <w:rFonts w:ascii="Verdana" w:hAnsi="Verdana"/>
                <w:sz w:val="20"/>
                <w:szCs w:val="20"/>
                <w:lang w:val="sl-SI"/>
              </w:rPr>
              <w:t>430-</w:t>
            </w:r>
            <w:r w:rsidR="005C4E8B">
              <w:rPr>
                <w:rFonts w:ascii="Verdana" w:hAnsi="Verdana"/>
                <w:sz w:val="20"/>
                <w:szCs w:val="20"/>
                <w:lang w:val="sl-SI"/>
              </w:rPr>
              <w:t>1</w:t>
            </w:r>
            <w:r w:rsidR="004B0428">
              <w:rPr>
                <w:rFonts w:ascii="Verdana" w:hAnsi="Verdana"/>
                <w:sz w:val="20"/>
                <w:szCs w:val="20"/>
                <w:lang w:val="sl-SI"/>
              </w:rPr>
              <w:t>8</w:t>
            </w:r>
            <w:r>
              <w:rPr>
                <w:rFonts w:ascii="Verdana" w:hAnsi="Verdana"/>
                <w:sz w:val="20"/>
                <w:szCs w:val="20"/>
                <w:lang w:val="sl-SI"/>
              </w:rPr>
              <w:t>/20</w:t>
            </w:r>
            <w:r w:rsidR="004B0428">
              <w:rPr>
                <w:rFonts w:ascii="Verdana" w:hAnsi="Verdana"/>
                <w:sz w:val="20"/>
                <w:szCs w:val="20"/>
                <w:lang w:val="sl-SI"/>
              </w:rPr>
              <w:t>21</w:t>
            </w:r>
            <w:r w:rsidR="00827EB9">
              <w:rPr>
                <w:rFonts w:ascii="Verdana" w:hAnsi="Verdana"/>
                <w:sz w:val="20"/>
                <w:szCs w:val="20"/>
                <w:lang w:val="sl-SI"/>
              </w:rPr>
              <w:t xml:space="preserve">, </w:t>
            </w:r>
            <w:r w:rsidR="0017647C" w:rsidRPr="00F822D0">
              <w:rPr>
                <w:rFonts w:ascii="Verdana" w:hAnsi="Verdana"/>
                <w:sz w:val="20"/>
                <w:szCs w:val="20"/>
                <w:lang w:val="sl-SI"/>
              </w:rPr>
              <w:t>objava na portal</w:t>
            </w:r>
            <w:r w:rsidR="00C624D5">
              <w:rPr>
                <w:rFonts w:ascii="Verdana" w:hAnsi="Verdana"/>
                <w:sz w:val="20"/>
                <w:szCs w:val="20"/>
                <w:lang w:val="sl-SI"/>
              </w:rPr>
              <w:t>u</w:t>
            </w:r>
            <w:r w:rsidR="0017647C" w:rsidRPr="00F822D0">
              <w:rPr>
                <w:rFonts w:ascii="Verdana" w:hAnsi="Verdana"/>
                <w:sz w:val="20"/>
                <w:szCs w:val="20"/>
                <w:lang w:val="sl-SI"/>
              </w:rPr>
              <w:t xml:space="preserve"> e-naročanje dne</w:t>
            </w:r>
            <w:r>
              <w:rPr>
                <w:rFonts w:ascii="Verdana" w:hAnsi="Verdana"/>
                <w:sz w:val="20"/>
                <w:szCs w:val="20"/>
                <w:lang w:val="sl-SI"/>
              </w:rPr>
              <w:t xml:space="preserve"> </w:t>
            </w:r>
            <w:r w:rsidR="005C4E8B">
              <w:rPr>
                <w:rFonts w:ascii="Verdana" w:hAnsi="Verdana"/>
                <w:sz w:val="20"/>
                <w:szCs w:val="20"/>
                <w:lang w:val="sl-SI"/>
              </w:rPr>
              <w:t>_______________</w:t>
            </w:r>
            <w:r w:rsidR="00605225">
              <w:rPr>
                <w:rFonts w:ascii="Verdana" w:hAnsi="Verdana"/>
                <w:sz w:val="20"/>
                <w:szCs w:val="20"/>
                <w:lang w:val="sl-SI"/>
              </w:rPr>
              <w:t xml:space="preserve"> </w:t>
            </w:r>
            <w:r w:rsidR="0017647C" w:rsidRPr="00F822D0">
              <w:rPr>
                <w:rFonts w:ascii="Verdana" w:hAnsi="Verdana"/>
                <w:sz w:val="20"/>
                <w:szCs w:val="20"/>
                <w:lang w:val="sl-SI"/>
              </w:rPr>
              <w:t xml:space="preserve">pod številko </w:t>
            </w:r>
            <w:r w:rsidR="005C4E8B">
              <w:rPr>
                <w:rFonts w:ascii="Verdana" w:hAnsi="Verdana"/>
                <w:sz w:val="20"/>
                <w:szCs w:val="20"/>
                <w:lang w:val="sl-SI"/>
              </w:rPr>
              <w:t>___________________</w:t>
            </w:r>
            <w:r w:rsidR="00843C15">
              <w:rPr>
                <w:rFonts w:ascii="Verdana" w:hAnsi="Verdana"/>
                <w:sz w:val="20"/>
                <w:szCs w:val="20"/>
                <w:lang w:val="sl-SI"/>
              </w:rPr>
              <w:t>.</w:t>
            </w:r>
            <w:r w:rsidR="0017647C" w:rsidRPr="00F822D0">
              <w:rPr>
                <w:rFonts w:ascii="Verdana" w:hAnsi="Verdana"/>
                <w:sz w:val="20"/>
                <w:szCs w:val="20"/>
                <w:lang w:val="sl-SI"/>
              </w:rPr>
              <w:t xml:space="preserve"> </w:t>
            </w:r>
          </w:p>
        </w:tc>
      </w:tr>
    </w:tbl>
    <w:p w14:paraId="31478F10" w14:textId="77777777" w:rsidR="00FD2293" w:rsidRDefault="00FD2293" w:rsidP="00FD2293">
      <w:pPr>
        <w:pStyle w:val="Odstavekseznama"/>
        <w:widowControl w:val="0"/>
        <w:spacing w:before="120" w:after="120" w:line="240" w:lineRule="auto"/>
        <w:rPr>
          <w:rFonts w:ascii="Verdana" w:hAnsi="Verdana"/>
          <w:sz w:val="20"/>
          <w:szCs w:val="20"/>
          <w:lang w:val="sl-SI"/>
        </w:rPr>
      </w:pPr>
    </w:p>
    <w:p w14:paraId="6AB2E627" w14:textId="7914E2A3" w:rsidR="00C62D52" w:rsidRDefault="00C62D52" w:rsidP="00AB18EE">
      <w:pPr>
        <w:pStyle w:val="Odstavekseznama"/>
        <w:widowControl w:val="0"/>
        <w:numPr>
          <w:ilvl w:val="0"/>
          <w:numId w:val="18"/>
        </w:numPr>
        <w:spacing w:before="120" w:after="120" w:line="240" w:lineRule="auto"/>
        <w:jc w:val="center"/>
        <w:rPr>
          <w:rFonts w:ascii="Verdana" w:hAnsi="Verdana"/>
          <w:sz w:val="20"/>
          <w:szCs w:val="20"/>
          <w:lang w:val="sl-SI"/>
        </w:rPr>
      </w:pPr>
      <w:r>
        <w:rPr>
          <w:rFonts w:ascii="Verdana" w:hAnsi="Verdana"/>
          <w:sz w:val="20"/>
          <w:szCs w:val="20"/>
          <w:lang w:val="sl-SI"/>
        </w:rPr>
        <w:lastRenderedPageBreak/>
        <w:t>člen</w:t>
      </w:r>
    </w:p>
    <w:p w14:paraId="6C344D7E" w14:textId="77777777" w:rsidR="00FF6C82" w:rsidRPr="00F822D0" w:rsidRDefault="00FF6C82" w:rsidP="002936C1">
      <w:pPr>
        <w:widowControl w:val="0"/>
        <w:spacing w:after="120" w:line="240" w:lineRule="auto"/>
        <w:jc w:val="center"/>
        <w:rPr>
          <w:rFonts w:ascii="Verdana" w:hAnsi="Verdana"/>
          <w:sz w:val="20"/>
          <w:szCs w:val="20"/>
          <w:lang w:val="sl-SI"/>
        </w:rPr>
      </w:pPr>
      <w:r>
        <w:rPr>
          <w:rFonts w:ascii="Verdana" w:hAnsi="Verdana"/>
          <w:sz w:val="20"/>
          <w:szCs w:val="20"/>
          <w:lang w:val="sl-SI"/>
        </w:rPr>
        <w:t>PREDMET OKVIRNEGA SPORAZUMA</w:t>
      </w:r>
    </w:p>
    <w:p w14:paraId="2D8DC71F" w14:textId="03998B8B" w:rsidR="00FF6C82" w:rsidRDefault="00FF6C82" w:rsidP="002936C1">
      <w:pPr>
        <w:widowControl w:val="0"/>
        <w:numPr>
          <w:ilvl w:val="2"/>
          <w:numId w:val="1"/>
        </w:numPr>
        <w:spacing w:after="120" w:line="240" w:lineRule="auto"/>
        <w:jc w:val="both"/>
        <w:rPr>
          <w:rFonts w:ascii="Verdana" w:hAnsi="Verdana"/>
          <w:sz w:val="20"/>
          <w:szCs w:val="20"/>
          <w:lang w:val="sl-SI"/>
        </w:rPr>
      </w:pPr>
      <w:r w:rsidRPr="00F822D0">
        <w:rPr>
          <w:rFonts w:ascii="Verdana" w:hAnsi="Verdana"/>
          <w:sz w:val="20"/>
          <w:szCs w:val="20"/>
          <w:lang w:val="sl-SI"/>
        </w:rPr>
        <w:t xml:space="preserve">Predmet okvirnega sporazuma je </w:t>
      </w:r>
      <w:r w:rsidR="002C4F41">
        <w:rPr>
          <w:rFonts w:ascii="Verdana" w:hAnsi="Verdana"/>
          <w:sz w:val="20"/>
          <w:szCs w:val="20"/>
          <w:lang w:val="sl-SI"/>
        </w:rPr>
        <w:t>ureditev makadamskih poti</w:t>
      </w:r>
      <w:r w:rsidR="00C5553D">
        <w:rPr>
          <w:rFonts w:ascii="Verdana" w:hAnsi="Verdana"/>
          <w:sz w:val="20"/>
          <w:szCs w:val="20"/>
          <w:lang w:val="sl-SI"/>
        </w:rPr>
        <w:t xml:space="preserve"> v občini Šenčur za obdobje 20</w:t>
      </w:r>
      <w:r w:rsidR="00D04FC0">
        <w:rPr>
          <w:rFonts w:ascii="Verdana" w:hAnsi="Verdana"/>
          <w:sz w:val="20"/>
          <w:szCs w:val="20"/>
          <w:lang w:val="sl-SI"/>
        </w:rPr>
        <w:t>2</w:t>
      </w:r>
      <w:r w:rsidR="001B280F">
        <w:rPr>
          <w:rFonts w:ascii="Verdana" w:hAnsi="Verdana"/>
          <w:sz w:val="20"/>
          <w:szCs w:val="20"/>
          <w:lang w:val="sl-SI"/>
        </w:rPr>
        <w:t>2</w:t>
      </w:r>
      <w:r w:rsidR="00D04FC0">
        <w:rPr>
          <w:rFonts w:ascii="Verdana" w:hAnsi="Verdana"/>
          <w:sz w:val="20"/>
          <w:szCs w:val="20"/>
          <w:lang w:val="sl-SI"/>
        </w:rPr>
        <w:t xml:space="preserve"> </w:t>
      </w:r>
      <w:r w:rsidR="00C5553D">
        <w:rPr>
          <w:rFonts w:ascii="Verdana" w:hAnsi="Verdana"/>
          <w:sz w:val="20"/>
          <w:szCs w:val="20"/>
          <w:lang w:val="sl-SI"/>
        </w:rPr>
        <w:t>-</w:t>
      </w:r>
      <w:r w:rsidR="00D04FC0">
        <w:rPr>
          <w:rFonts w:ascii="Verdana" w:hAnsi="Verdana"/>
          <w:sz w:val="20"/>
          <w:szCs w:val="20"/>
          <w:lang w:val="sl-SI"/>
        </w:rPr>
        <w:t xml:space="preserve"> </w:t>
      </w:r>
      <w:r w:rsidR="00C5553D">
        <w:rPr>
          <w:rFonts w:ascii="Verdana" w:hAnsi="Verdana"/>
          <w:sz w:val="20"/>
          <w:szCs w:val="20"/>
          <w:lang w:val="sl-SI"/>
        </w:rPr>
        <w:t>20</w:t>
      </w:r>
      <w:r w:rsidR="00D04FC0">
        <w:rPr>
          <w:rFonts w:ascii="Verdana" w:hAnsi="Verdana"/>
          <w:sz w:val="20"/>
          <w:szCs w:val="20"/>
          <w:lang w:val="sl-SI"/>
        </w:rPr>
        <w:t>2</w:t>
      </w:r>
      <w:r w:rsidR="001B280F">
        <w:rPr>
          <w:rFonts w:ascii="Verdana" w:hAnsi="Verdana"/>
          <w:sz w:val="20"/>
          <w:szCs w:val="20"/>
          <w:lang w:val="sl-SI"/>
        </w:rPr>
        <w:t>5</w:t>
      </w:r>
      <w:r w:rsidR="00C5553D">
        <w:rPr>
          <w:rFonts w:ascii="Verdana" w:hAnsi="Verdana"/>
          <w:sz w:val="20"/>
          <w:szCs w:val="20"/>
          <w:lang w:val="sl-SI"/>
        </w:rPr>
        <w:t xml:space="preserve">, </w:t>
      </w:r>
      <w:r w:rsidR="0099422A">
        <w:rPr>
          <w:rFonts w:ascii="Verdana" w:hAnsi="Verdana"/>
          <w:sz w:val="20"/>
          <w:szCs w:val="20"/>
          <w:lang w:val="sl-SI"/>
        </w:rPr>
        <w:t>skladno z obrazcem »Popis del«.</w:t>
      </w:r>
    </w:p>
    <w:p w14:paraId="331CBCEA" w14:textId="193A4D31" w:rsidR="004C4E50" w:rsidRPr="001B280F" w:rsidRDefault="001B280F" w:rsidP="001B280F">
      <w:pPr>
        <w:numPr>
          <w:ilvl w:val="2"/>
          <w:numId w:val="1"/>
        </w:numPr>
        <w:spacing w:after="120" w:line="240" w:lineRule="auto"/>
        <w:jc w:val="both"/>
        <w:rPr>
          <w:rFonts w:ascii="Verdana" w:hAnsi="Verdana"/>
          <w:sz w:val="20"/>
          <w:szCs w:val="20"/>
          <w:lang w:val="sl-SI"/>
        </w:rPr>
      </w:pPr>
      <w:r>
        <w:rPr>
          <w:rFonts w:ascii="Verdana" w:hAnsi="Verdana"/>
          <w:sz w:val="20"/>
          <w:szCs w:val="20"/>
          <w:lang w:val="sl-SI"/>
        </w:rPr>
        <w:t>Vrsta lastnosti, kakovost in opis predmeta okvirnega sporazuma so opredeljeni v razpisni dokumentaciji in obrazcu »popis del«, ki so priloga tega okvirnega sporazuma.</w:t>
      </w:r>
    </w:p>
    <w:p w14:paraId="70882FE0" w14:textId="77777777" w:rsidR="0099422A" w:rsidRPr="0099422A" w:rsidRDefault="0099422A" w:rsidP="0099422A">
      <w:pPr>
        <w:pStyle w:val="Odstavekseznama"/>
        <w:numPr>
          <w:ilvl w:val="2"/>
          <w:numId w:val="1"/>
        </w:numPr>
        <w:jc w:val="both"/>
        <w:rPr>
          <w:rFonts w:ascii="Verdana" w:hAnsi="Verdana"/>
          <w:sz w:val="20"/>
          <w:szCs w:val="20"/>
          <w:lang w:val="sl-SI"/>
        </w:rPr>
      </w:pPr>
      <w:r w:rsidRPr="0099422A">
        <w:rPr>
          <w:rFonts w:ascii="Verdana" w:hAnsi="Verdana"/>
          <w:sz w:val="20"/>
          <w:szCs w:val="20"/>
          <w:lang w:val="sl-SI"/>
        </w:rPr>
        <w:t xml:space="preserve">Naročnik si pridružuje pravico do naročanja istovrstnih </w:t>
      </w:r>
      <w:r w:rsidR="00464786">
        <w:rPr>
          <w:rFonts w:ascii="Verdana" w:hAnsi="Verdana"/>
          <w:sz w:val="20"/>
          <w:szCs w:val="20"/>
          <w:lang w:val="sl-SI"/>
        </w:rPr>
        <w:t>del</w:t>
      </w:r>
      <w:r w:rsidRPr="0099422A">
        <w:rPr>
          <w:rFonts w:ascii="Verdana" w:hAnsi="Verdana"/>
          <w:sz w:val="20"/>
          <w:szCs w:val="20"/>
          <w:lang w:val="sl-SI"/>
        </w:rPr>
        <w:t xml:space="preserve">, ki niso opredeljene v obrazcu </w:t>
      </w:r>
      <w:r>
        <w:rPr>
          <w:rFonts w:ascii="Verdana" w:hAnsi="Verdana"/>
          <w:sz w:val="20"/>
          <w:szCs w:val="20"/>
          <w:lang w:val="sl-SI"/>
        </w:rPr>
        <w:t>»Popis del«</w:t>
      </w:r>
      <w:r w:rsidRPr="0099422A">
        <w:rPr>
          <w:rFonts w:ascii="Verdana" w:hAnsi="Verdana"/>
          <w:sz w:val="20"/>
          <w:szCs w:val="20"/>
          <w:lang w:val="sl-SI"/>
        </w:rPr>
        <w:t xml:space="preserve">. Naročnik takšno </w:t>
      </w:r>
      <w:r w:rsidR="00464786">
        <w:rPr>
          <w:rFonts w:ascii="Verdana" w:hAnsi="Verdana"/>
          <w:sz w:val="20"/>
          <w:szCs w:val="20"/>
          <w:lang w:val="sl-SI"/>
        </w:rPr>
        <w:t>delo</w:t>
      </w:r>
      <w:r w:rsidRPr="0099422A">
        <w:rPr>
          <w:rFonts w:ascii="Verdana" w:hAnsi="Verdana"/>
          <w:sz w:val="20"/>
          <w:szCs w:val="20"/>
          <w:lang w:val="sl-SI"/>
        </w:rPr>
        <w:t xml:space="preserve"> plačuje v skladu z veljavnim cenikom izvajalca na dan opravljene storitve.</w:t>
      </w:r>
    </w:p>
    <w:p w14:paraId="33A1A088" w14:textId="77777777" w:rsidR="009773D1" w:rsidRPr="00C62D52" w:rsidRDefault="009925FD" w:rsidP="00AB18EE">
      <w:pPr>
        <w:pStyle w:val="Odstavekseznama"/>
        <w:widowControl w:val="0"/>
        <w:numPr>
          <w:ilvl w:val="0"/>
          <w:numId w:val="18"/>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5A985A7F" w14:textId="77777777" w:rsidR="009773D1" w:rsidRPr="00865F6F" w:rsidRDefault="009773D1" w:rsidP="002936C1">
      <w:pPr>
        <w:widowControl w:val="0"/>
        <w:spacing w:after="120" w:line="240" w:lineRule="auto"/>
        <w:jc w:val="center"/>
        <w:rPr>
          <w:rFonts w:ascii="Verdana" w:hAnsi="Verdana"/>
          <w:sz w:val="20"/>
          <w:szCs w:val="20"/>
          <w:lang w:val="sl-SI"/>
        </w:rPr>
      </w:pPr>
      <w:r w:rsidRPr="00865F6F">
        <w:rPr>
          <w:rFonts w:ascii="Verdana" w:hAnsi="Verdana"/>
          <w:sz w:val="20"/>
          <w:szCs w:val="20"/>
          <w:lang w:val="sl-SI"/>
        </w:rPr>
        <w:t>KOL</w:t>
      </w:r>
      <w:r w:rsidR="00674FCC" w:rsidRPr="00865F6F">
        <w:rPr>
          <w:rFonts w:ascii="Verdana" w:hAnsi="Verdana"/>
          <w:sz w:val="20"/>
          <w:szCs w:val="20"/>
          <w:lang w:val="sl-SI"/>
        </w:rPr>
        <w:t>IČINE, CENE IN IZVEDBENI POGOJI</w:t>
      </w:r>
    </w:p>
    <w:p w14:paraId="21D492DB" w14:textId="6CB01D73" w:rsidR="00CB0493" w:rsidRPr="00865F6F" w:rsidRDefault="0099422A" w:rsidP="00AB18EE">
      <w:pPr>
        <w:widowControl w:val="0"/>
        <w:numPr>
          <w:ilvl w:val="2"/>
          <w:numId w:val="4"/>
        </w:numPr>
        <w:spacing w:after="120" w:line="240" w:lineRule="auto"/>
        <w:jc w:val="both"/>
        <w:rPr>
          <w:rFonts w:ascii="Verdana" w:hAnsi="Verdana"/>
          <w:sz w:val="20"/>
          <w:szCs w:val="20"/>
          <w:lang w:val="sl-SI"/>
        </w:rPr>
      </w:pPr>
      <w:r w:rsidRPr="0099422A">
        <w:rPr>
          <w:rFonts w:ascii="Verdana" w:hAnsi="Verdana"/>
          <w:sz w:val="20"/>
          <w:szCs w:val="20"/>
          <w:lang w:val="sl-SI"/>
        </w:rPr>
        <w:t xml:space="preserve">Naročnik se s tem okvirnim sporazumom ne zavezuje naročiti točno določeno količino </w:t>
      </w:r>
      <w:r w:rsidR="00464786">
        <w:rPr>
          <w:rFonts w:ascii="Verdana" w:hAnsi="Verdana"/>
          <w:sz w:val="20"/>
          <w:szCs w:val="20"/>
          <w:lang w:val="sl-SI"/>
        </w:rPr>
        <w:t>del</w:t>
      </w:r>
      <w:r w:rsidRPr="0099422A">
        <w:rPr>
          <w:rFonts w:ascii="Verdana" w:hAnsi="Verdana"/>
          <w:sz w:val="20"/>
          <w:szCs w:val="20"/>
          <w:lang w:val="sl-SI"/>
        </w:rPr>
        <w:t xml:space="preserve"> opredeljenih v obrazcu »Popis del«, saj je količina zanj v trenutku sklepanja tega sporazuma objektivno neugotovljiva. Naročnik pa se z okvirnim sporazumom zavezuje, da bo v primeru, če bo naročal </w:t>
      </w:r>
      <w:r w:rsidR="00464786">
        <w:rPr>
          <w:rFonts w:ascii="Verdana" w:hAnsi="Verdana"/>
          <w:sz w:val="20"/>
          <w:szCs w:val="20"/>
          <w:lang w:val="sl-SI"/>
        </w:rPr>
        <w:t>dela</w:t>
      </w:r>
      <w:r w:rsidRPr="0099422A">
        <w:rPr>
          <w:rFonts w:ascii="Verdana" w:hAnsi="Verdana"/>
          <w:sz w:val="20"/>
          <w:szCs w:val="20"/>
          <w:lang w:val="sl-SI"/>
        </w:rPr>
        <w:t>, ki so predmet tega okvirnega sporazuma, pozval izvajalca k oddaji ponudbe na način, naveden v nadaljevanju</w:t>
      </w:r>
      <w:r>
        <w:rPr>
          <w:rFonts w:ascii="Verdana" w:hAnsi="Verdana"/>
          <w:sz w:val="20"/>
          <w:szCs w:val="20"/>
          <w:lang w:val="sl-SI"/>
        </w:rPr>
        <w:t>.</w:t>
      </w:r>
    </w:p>
    <w:p w14:paraId="7312916E" w14:textId="4442C7AF" w:rsidR="00FF6C82" w:rsidRDefault="00FF6C82" w:rsidP="00AB18EE">
      <w:pPr>
        <w:widowControl w:val="0"/>
        <w:numPr>
          <w:ilvl w:val="2"/>
          <w:numId w:val="4"/>
        </w:numPr>
        <w:spacing w:after="120" w:line="240" w:lineRule="auto"/>
        <w:jc w:val="both"/>
        <w:rPr>
          <w:rFonts w:ascii="Verdana" w:hAnsi="Verdana"/>
          <w:sz w:val="20"/>
          <w:szCs w:val="20"/>
          <w:lang w:val="sl-SI"/>
        </w:rPr>
      </w:pPr>
      <w:r w:rsidRPr="0000178B">
        <w:rPr>
          <w:rFonts w:ascii="Verdana" w:hAnsi="Verdana"/>
          <w:sz w:val="20"/>
          <w:szCs w:val="20"/>
          <w:lang w:val="sl-SI"/>
        </w:rPr>
        <w:t>Ocenjena skup</w:t>
      </w:r>
      <w:r w:rsidR="0000178B" w:rsidRPr="0000178B">
        <w:rPr>
          <w:rFonts w:ascii="Verdana" w:hAnsi="Verdana"/>
          <w:sz w:val="20"/>
          <w:szCs w:val="20"/>
          <w:lang w:val="sl-SI"/>
        </w:rPr>
        <w:t xml:space="preserve">na končna pogodbena vrednost je </w:t>
      </w:r>
      <w:r w:rsidR="00D04FC0">
        <w:rPr>
          <w:rFonts w:ascii="Verdana" w:hAnsi="Verdana"/>
          <w:sz w:val="20"/>
          <w:szCs w:val="20"/>
          <w:lang w:val="sl-SI"/>
        </w:rPr>
        <w:t>__________________</w:t>
      </w:r>
      <w:r w:rsidR="0000178B" w:rsidRPr="0000178B">
        <w:rPr>
          <w:rFonts w:ascii="Verdana" w:hAnsi="Verdana"/>
          <w:sz w:val="20"/>
          <w:szCs w:val="20"/>
          <w:lang w:val="sl-SI"/>
        </w:rPr>
        <w:t xml:space="preserve"> EUR brez DDV </w:t>
      </w:r>
      <w:r w:rsidR="00843C15">
        <w:rPr>
          <w:rFonts w:ascii="Verdana" w:hAnsi="Verdana"/>
          <w:sz w:val="20"/>
          <w:szCs w:val="20"/>
          <w:lang w:val="sl-SI"/>
        </w:rPr>
        <w:t xml:space="preserve">za obdobje </w:t>
      </w:r>
      <w:r w:rsidR="001B280F">
        <w:rPr>
          <w:rFonts w:ascii="Verdana" w:hAnsi="Verdana"/>
          <w:sz w:val="20"/>
          <w:szCs w:val="20"/>
          <w:lang w:val="sl-SI"/>
        </w:rPr>
        <w:t>štirih</w:t>
      </w:r>
      <w:r w:rsidR="0099422A">
        <w:rPr>
          <w:rFonts w:ascii="Verdana" w:hAnsi="Verdana"/>
          <w:sz w:val="20"/>
          <w:szCs w:val="20"/>
          <w:lang w:val="sl-SI"/>
        </w:rPr>
        <w:t xml:space="preserve"> let</w:t>
      </w:r>
      <w:r w:rsidRPr="0000178B">
        <w:rPr>
          <w:rFonts w:ascii="Verdana" w:hAnsi="Verdana"/>
          <w:sz w:val="20"/>
          <w:szCs w:val="20"/>
          <w:lang w:val="sl-SI"/>
        </w:rPr>
        <w:t>.</w:t>
      </w:r>
    </w:p>
    <w:p w14:paraId="2A6219CE" w14:textId="77777777" w:rsidR="006D4174" w:rsidRPr="005C4E8B" w:rsidRDefault="005C4E8B" w:rsidP="005C4E8B">
      <w:pPr>
        <w:widowControl w:val="0"/>
        <w:numPr>
          <w:ilvl w:val="2"/>
          <w:numId w:val="4"/>
        </w:numPr>
        <w:spacing w:after="120" w:line="240" w:lineRule="auto"/>
        <w:jc w:val="both"/>
        <w:rPr>
          <w:rFonts w:ascii="Verdana" w:hAnsi="Verdana"/>
          <w:sz w:val="20"/>
          <w:szCs w:val="20"/>
          <w:lang w:val="sl-SI"/>
        </w:rPr>
      </w:pPr>
      <w:proofErr w:type="spellStart"/>
      <w:r w:rsidRPr="00C82089">
        <w:rPr>
          <w:rFonts w:ascii="Verdana" w:hAnsi="Verdana" w:cs="Tahoma"/>
          <w:sz w:val="20"/>
          <w:szCs w:val="20"/>
        </w:rPr>
        <w:t>Naročnik</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si</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pridružuje</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pravico</w:t>
      </w:r>
      <w:proofErr w:type="spellEnd"/>
      <w:r w:rsidRPr="00C82089">
        <w:rPr>
          <w:rFonts w:ascii="Verdana" w:hAnsi="Verdana" w:cs="Tahoma"/>
          <w:sz w:val="20"/>
          <w:szCs w:val="20"/>
        </w:rPr>
        <w:t xml:space="preserve"> do </w:t>
      </w:r>
      <w:proofErr w:type="spellStart"/>
      <w:r w:rsidRPr="00C82089">
        <w:rPr>
          <w:rFonts w:ascii="Verdana" w:hAnsi="Verdana" w:cs="Tahoma"/>
          <w:sz w:val="20"/>
          <w:szCs w:val="20"/>
        </w:rPr>
        <w:t>naročanja</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istovrstnih</w:t>
      </w:r>
      <w:proofErr w:type="spellEnd"/>
      <w:r w:rsidR="00464786">
        <w:rPr>
          <w:rFonts w:ascii="Verdana" w:hAnsi="Verdana" w:cs="Tahoma"/>
          <w:sz w:val="20"/>
          <w:szCs w:val="20"/>
        </w:rPr>
        <w:t xml:space="preserve"> del</w:t>
      </w:r>
      <w:r w:rsidRPr="00C82089">
        <w:rPr>
          <w:rFonts w:ascii="Verdana" w:hAnsi="Verdana" w:cs="Tahoma"/>
          <w:sz w:val="20"/>
          <w:szCs w:val="20"/>
        </w:rPr>
        <w:t xml:space="preserve">, ki </w:t>
      </w:r>
      <w:proofErr w:type="spellStart"/>
      <w:r w:rsidRPr="00C82089">
        <w:rPr>
          <w:rFonts w:ascii="Verdana" w:hAnsi="Verdana" w:cs="Tahoma"/>
          <w:sz w:val="20"/>
          <w:szCs w:val="20"/>
        </w:rPr>
        <w:t>niso</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opredeljene</w:t>
      </w:r>
      <w:proofErr w:type="spellEnd"/>
      <w:r w:rsidRPr="00C82089">
        <w:rPr>
          <w:rFonts w:ascii="Verdana" w:hAnsi="Verdana" w:cs="Tahoma"/>
          <w:sz w:val="20"/>
          <w:szCs w:val="20"/>
        </w:rPr>
        <w:t xml:space="preserve"> v </w:t>
      </w:r>
      <w:proofErr w:type="spellStart"/>
      <w:r w:rsidRPr="00C82089">
        <w:rPr>
          <w:rFonts w:ascii="Verdana" w:hAnsi="Verdana" w:cs="Tahoma"/>
          <w:sz w:val="20"/>
          <w:szCs w:val="20"/>
        </w:rPr>
        <w:t>obrazcu</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Popis</w:t>
      </w:r>
      <w:proofErr w:type="spellEnd"/>
      <w:r w:rsidRPr="00C82089">
        <w:rPr>
          <w:rFonts w:ascii="Verdana" w:hAnsi="Verdana" w:cs="Tahoma"/>
          <w:sz w:val="20"/>
          <w:szCs w:val="20"/>
        </w:rPr>
        <w:t xml:space="preserve"> del« v </w:t>
      </w:r>
      <w:proofErr w:type="spellStart"/>
      <w:r w:rsidRPr="00C82089">
        <w:rPr>
          <w:rFonts w:ascii="Verdana" w:hAnsi="Verdana" w:cs="Tahoma"/>
          <w:sz w:val="20"/>
          <w:szCs w:val="20"/>
        </w:rPr>
        <w:t>skupni</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vrednosti</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največ</w:t>
      </w:r>
      <w:proofErr w:type="spellEnd"/>
      <w:r w:rsidRPr="00C82089">
        <w:rPr>
          <w:rFonts w:ascii="Verdana" w:hAnsi="Verdana" w:cs="Tahoma"/>
          <w:sz w:val="20"/>
          <w:szCs w:val="20"/>
        </w:rPr>
        <w:t xml:space="preserve"> 30% </w:t>
      </w:r>
      <w:proofErr w:type="spellStart"/>
      <w:r w:rsidRPr="00C82089">
        <w:rPr>
          <w:rFonts w:ascii="Verdana" w:hAnsi="Verdana" w:cs="Tahoma"/>
          <w:sz w:val="20"/>
          <w:szCs w:val="20"/>
        </w:rPr>
        <w:t>skupne</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ocenjene</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vrednosti</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tega</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okvirnega</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sporazuma</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brez</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izvedbe</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novega</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postopka</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skladno</w:t>
      </w:r>
      <w:proofErr w:type="spellEnd"/>
      <w:r w:rsidRPr="00C82089">
        <w:rPr>
          <w:rFonts w:ascii="Verdana" w:hAnsi="Verdana" w:cs="Tahoma"/>
          <w:sz w:val="20"/>
          <w:szCs w:val="20"/>
        </w:rPr>
        <w:t xml:space="preserve"> z </w:t>
      </w:r>
      <w:proofErr w:type="spellStart"/>
      <w:r w:rsidRPr="00C82089">
        <w:rPr>
          <w:rFonts w:ascii="Verdana" w:hAnsi="Verdana" w:cs="Tahoma"/>
          <w:sz w:val="20"/>
          <w:szCs w:val="20"/>
        </w:rPr>
        <w:t>drugim</w:t>
      </w:r>
      <w:proofErr w:type="spellEnd"/>
      <w:r w:rsidRPr="00C82089">
        <w:rPr>
          <w:rFonts w:ascii="Verdana" w:hAnsi="Verdana" w:cs="Tahoma"/>
          <w:sz w:val="20"/>
          <w:szCs w:val="20"/>
        </w:rPr>
        <w:t xml:space="preserve"> </w:t>
      </w:r>
      <w:proofErr w:type="spellStart"/>
      <w:r w:rsidRPr="00C82089">
        <w:rPr>
          <w:rFonts w:ascii="Verdana" w:hAnsi="Verdana" w:cs="Tahoma"/>
          <w:sz w:val="20"/>
          <w:szCs w:val="20"/>
        </w:rPr>
        <w:t>odstavkom</w:t>
      </w:r>
      <w:proofErr w:type="spellEnd"/>
      <w:r w:rsidRPr="00C82089">
        <w:rPr>
          <w:rFonts w:ascii="Verdana" w:hAnsi="Verdana" w:cs="Tahoma"/>
          <w:sz w:val="20"/>
          <w:szCs w:val="20"/>
        </w:rPr>
        <w:t xml:space="preserve"> 95. </w:t>
      </w:r>
      <w:proofErr w:type="spellStart"/>
      <w:r w:rsidRPr="00C82089">
        <w:rPr>
          <w:rFonts w:ascii="Verdana" w:hAnsi="Verdana" w:cs="Tahoma"/>
          <w:sz w:val="20"/>
          <w:szCs w:val="20"/>
        </w:rPr>
        <w:t>člena</w:t>
      </w:r>
      <w:proofErr w:type="spellEnd"/>
      <w:r w:rsidRPr="00C82089">
        <w:rPr>
          <w:rFonts w:ascii="Verdana" w:hAnsi="Verdana" w:cs="Tahoma"/>
          <w:sz w:val="20"/>
          <w:szCs w:val="20"/>
        </w:rPr>
        <w:t xml:space="preserve"> ZJN-3.</w:t>
      </w:r>
    </w:p>
    <w:p w14:paraId="1084BC98" w14:textId="77777777" w:rsidR="006D4174" w:rsidRPr="00A2528D" w:rsidRDefault="006D4174" w:rsidP="006D4174">
      <w:pPr>
        <w:pStyle w:val="Odstavekseznama"/>
        <w:widowControl w:val="0"/>
        <w:spacing w:after="120" w:line="240" w:lineRule="auto"/>
        <w:ind w:left="357"/>
        <w:jc w:val="both"/>
        <w:rPr>
          <w:rFonts w:ascii="Verdana" w:hAnsi="Verdana"/>
          <w:sz w:val="20"/>
          <w:szCs w:val="20"/>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FF6C82" w:rsidRPr="00EE7B94" w14:paraId="1B13F9C0" w14:textId="77777777" w:rsidTr="004B0428">
        <w:trPr>
          <w:trHeight w:val="20"/>
          <w:jc w:val="center"/>
        </w:trPr>
        <w:tc>
          <w:tcPr>
            <w:tcW w:w="2426" w:type="dxa"/>
            <w:shd w:val="clear" w:color="auto" w:fill="BDD6EE" w:themeFill="accent1" w:themeFillTint="66"/>
            <w:vAlign w:val="center"/>
          </w:tcPr>
          <w:p w14:paraId="4F43D501" w14:textId="77777777" w:rsidR="00FF6C82" w:rsidRPr="00EE7B94" w:rsidRDefault="00FF6C82" w:rsidP="002936C1">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3"/>
            <w:tcBorders>
              <w:bottom w:val="single" w:sz="4" w:space="0" w:color="auto"/>
            </w:tcBorders>
            <w:shd w:val="clear" w:color="auto" w:fill="D9D9D9" w:themeFill="background1" w:themeFillShade="D9"/>
            <w:vAlign w:val="center"/>
          </w:tcPr>
          <w:p w14:paraId="784F73A2" w14:textId="77777777" w:rsidR="00FF6C82" w:rsidRPr="00EE7B94" w:rsidRDefault="00B61EE4" w:rsidP="002936C1">
            <w:pPr>
              <w:widowControl w:val="0"/>
              <w:spacing w:after="0" w:line="240" w:lineRule="auto"/>
              <w:rPr>
                <w:rFonts w:ascii="Verdana" w:hAnsi="Verdana"/>
                <w:sz w:val="20"/>
                <w:szCs w:val="20"/>
                <w:lang w:val="sl-SI"/>
              </w:rPr>
            </w:pPr>
            <w:r>
              <w:rPr>
                <w:rFonts w:ascii="Verdana" w:hAnsi="Verdana"/>
                <w:sz w:val="20"/>
                <w:szCs w:val="20"/>
                <w:lang w:val="sl-SI"/>
              </w:rPr>
              <w:t>Območje občine Šenčur</w:t>
            </w:r>
          </w:p>
        </w:tc>
      </w:tr>
      <w:tr w:rsidR="00FF6C82" w:rsidRPr="00EE7B94" w14:paraId="61D76D34" w14:textId="77777777" w:rsidTr="004B0428">
        <w:trPr>
          <w:trHeight w:val="20"/>
          <w:jc w:val="center"/>
        </w:trPr>
        <w:tc>
          <w:tcPr>
            <w:tcW w:w="2426" w:type="dxa"/>
            <w:vMerge w:val="restart"/>
            <w:shd w:val="clear" w:color="auto" w:fill="BDD6EE" w:themeFill="accent1" w:themeFillTint="66"/>
            <w:vAlign w:val="center"/>
          </w:tcPr>
          <w:p w14:paraId="686103CE" w14:textId="77777777" w:rsidR="00FF6C82" w:rsidRPr="00EE7B94" w:rsidRDefault="00FF6C82" w:rsidP="002936C1">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BDD6EE" w:themeFill="accent1" w:themeFillTint="66"/>
            <w:vAlign w:val="center"/>
          </w:tcPr>
          <w:p w14:paraId="6CDBD37E" w14:textId="77777777" w:rsidR="00FF6C82" w:rsidRPr="00EE7B94" w:rsidRDefault="00FF6C82" w:rsidP="002936C1">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BDD6EE" w:themeFill="accent1" w:themeFillTint="66"/>
            <w:vAlign w:val="center"/>
          </w:tcPr>
          <w:p w14:paraId="484D8AEC" w14:textId="77777777" w:rsidR="00FF6C82" w:rsidRPr="00EE7B94" w:rsidRDefault="00FF6C82" w:rsidP="002936C1">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FF6C82" w:rsidRPr="00EE7B94" w14:paraId="32AAFF63" w14:textId="77777777" w:rsidTr="004B0428">
        <w:trPr>
          <w:trHeight w:val="20"/>
          <w:jc w:val="center"/>
        </w:trPr>
        <w:tc>
          <w:tcPr>
            <w:tcW w:w="2426" w:type="dxa"/>
            <w:vMerge/>
            <w:shd w:val="clear" w:color="auto" w:fill="BDD6EE" w:themeFill="accent1" w:themeFillTint="66"/>
            <w:vAlign w:val="center"/>
          </w:tcPr>
          <w:p w14:paraId="20854C31" w14:textId="77777777" w:rsidR="00FF6C82" w:rsidRPr="00EE7B94" w:rsidRDefault="00FF6C82" w:rsidP="002936C1">
            <w:pPr>
              <w:widowControl w:val="0"/>
              <w:spacing w:after="0" w:line="240" w:lineRule="auto"/>
              <w:rPr>
                <w:rFonts w:ascii="Verdana" w:hAnsi="Verdana"/>
                <w:b/>
                <w:sz w:val="20"/>
                <w:szCs w:val="20"/>
                <w:lang w:val="sl-SI"/>
              </w:rPr>
            </w:pPr>
          </w:p>
        </w:tc>
        <w:tc>
          <w:tcPr>
            <w:tcW w:w="3665" w:type="dxa"/>
            <w:gridSpan w:val="2"/>
            <w:shd w:val="clear" w:color="auto" w:fill="D9D9D9" w:themeFill="background1" w:themeFillShade="D9"/>
            <w:vAlign w:val="center"/>
          </w:tcPr>
          <w:p w14:paraId="34C8C7A6" w14:textId="77777777" w:rsidR="00FF6C82" w:rsidRPr="00EE7B94" w:rsidRDefault="009271C9" w:rsidP="002936C1">
            <w:pPr>
              <w:widowControl w:val="0"/>
              <w:spacing w:after="0" w:line="240" w:lineRule="auto"/>
              <w:rPr>
                <w:rFonts w:ascii="Verdana" w:hAnsi="Verdana"/>
                <w:sz w:val="20"/>
                <w:szCs w:val="20"/>
                <w:lang w:val="sl-SI"/>
              </w:rPr>
            </w:pPr>
            <w:r>
              <w:rPr>
                <w:rFonts w:ascii="Verdana" w:hAnsi="Verdana"/>
                <w:sz w:val="20"/>
                <w:szCs w:val="20"/>
                <w:lang w:val="sl-SI"/>
              </w:rPr>
              <w:t>Cena na enoto</w:t>
            </w:r>
          </w:p>
        </w:tc>
        <w:tc>
          <w:tcPr>
            <w:tcW w:w="3613" w:type="dxa"/>
            <w:shd w:val="clear" w:color="auto" w:fill="D9D9D9" w:themeFill="background1" w:themeFillShade="D9"/>
            <w:vAlign w:val="center"/>
          </w:tcPr>
          <w:p w14:paraId="159FE899" w14:textId="77777777" w:rsidR="00FF6C82" w:rsidRPr="00EE7B94" w:rsidRDefault="009271C9" w:rsidP="002936C1">
            <w:pPr>
              <w:widowControl w:val="0"/>
              <w:spacing w:after="0" w:line="240" w:lineRule="auto"/>
              <w:rPr>
                <w:rFonts w:ascii="Verdana" w:hAnsi="Verdana"/>
                <w:sz w:val="20"/>
                <w:szCs w:val="20"/>
                <w:lang w:val="sl-SI"/>
              </w:rPr>
            </w:pPr>
            <w:r>
              <w:rPr>
                <w:rFonts w:ascii="Verdana" w:hAnsi="Verdana"/>
                <w:sz w:val="20"/>
                <w:szCs w:val="20"/>
                <w:lang w:val="sl-SI"/>
              </w:rPr>
              <w:t>Cene so fiksne za celotno obdobje trajanja okvirnega sporazuma.</w:t>
            </w:r>
          </w:p>
        </w:tc>
      </w:tr>
      <w:tr w:rsidR="00531D14" w:rsidRPr="00EE7B94" w14:paraId="7BC9DD50" w14:textId="77777777" w:rsidTr="004B0428">
        <w:trPr>
          <w:trHeight w:val="20"/>
          <w:jc w:val="center"/>
        </w:trPr>
        <w:tc>
          <w:tcPr>
            <w:tcW w:w="2426" w:type="dxa"/>
            <w:shd w:val="clear" w:color="auto" w:fill="BDD6EE" w:themeFill="accent1" w:themeFillTint="66"/>
            <w:vAlign w:val="center"/>
          </w:tcPr>
          <w:p w14:paraId="65144F94" w14:textId="77777777" w:rsidR="00531D14" w:rsidRPr="00EE7B94" w:rsidRDefault="00531D14" w:rsidP="002936C1">
            <w:pPr>
              <w:widowControl w:val="0"/>
              <w:spacing w:after="0" w:line="240" w:lineRule="auto"/>
              <w:rPr>
                <w:rFonts w:ascii="Verdana" w:hAnsi="Verdana"/>
                <w:b/>
                <w:sz w:val="20"/>
                <w:szCs w:val="20"/>
                <w:lang w:val="sl-SI"/>
              </w:rPr>
            </w:pPr>
            <w:r>
              <w:rPr>
                <w:rFonts w:ascii="Verdana" w:hAnsi="Verdana"/>
                <w:b/>
                <w:sz w:val="20"/>
                <w:szCs w:val="20"/>
                <w:lang w:val="sl-SI"/>
              </w:rPr>
              <w:t>Način plačila</w:t>
            </w:r>
            <w:r w:rsidR="00352F2C">
              <w:rPr>
                <w:rFonts w:ascii="Verdana" w:hAnsi="Verdana"/>
                <w:b/>
                <w:sz w:val="20"/>
                <w:szCs w:val="20"/>
                <w:lang w:val="sl-SI"/>
              </w:rPr>
              <w:t xml:space="preserve"> in plačilni rok</w:t>
            </w:r>
          </w:p>
        </w:tc>
        <w:tc>
          <w:tcPr>
            <w:tcW w:w="7278" w:type="dxa"/>
            <w:gridSpan w:val="3"/>
            <w:shd w:val="clear" w:color="auto" w:fill="D9D9D9" w:themeFill="background1" w:themeFillShade="D9"/>
            <w:vAlign w:val="center"/>
          </w:tcPr>
          <w:p w14:paraId="573DE011" w14:textId="77777777" w:rsidR="00EA5969" w:rsidRPr="00EA5969" w:rsidRDefault="00531D14" w:rsidP="002936C1">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30 dni od dneva prejema pravilno izstavljenega </w:t>
            </w:r>
            <w:r w:rsidR="00242A5B">
              <w:rPr>
                <w:rFonts w:ascii="Verdana" w:hAnsi="Verdana"/>
                <w:sz w:val="20"/>
                <w:szCs w:val="20"/>
                <w:lang w:val="sl-SI"/>
              </w:rPr>
              <w:t>e-</w:t>
            </w:r>
            <w:r>
              <w:rPr>
                <w:rFonts w:ascii="Verdana" w:hAnsi="Verdana"/>
                <w:sz w:val="20"/>
                <w:szCs w:val="20"/>
                <w:lang w:val="sl-SI"/>
              </w:rPr>
              <w:t>računa, ki ni zavrnjen v roku osmih dni od prejema</w:t>
            </w:r>
            <w:r w:rsidR="00EA5969">
              <w:rPr>
                <w:rFonts w:ascii="Verdana" w:hAnsi="Verdana"/>
                <w:sz w:val="20"/>
                <w:szCs w:val="20"/>
                <w:lang w:val="sl-SI"/>
              </w:rPr>
              <w:t>.</w:t>
            </w:r>
          </w:p>
        </w:tc>
      </w:tr>
      <w:tr w:rsidR="00FF6C82" w:rsidRPr="00EE7B94" w14:paraId="7CE6A19C" w14:textId="77777777" w:rsidTr="004B0428">
        <w:trPr>
          <w:trHeight w:val="20"/>
          <w:jc w:val="center"/>
        </w:trPr>
        <w:tc>
          <w:tcPr>
            <w:tcW w:w="2426" w:type="dxa"/>
            <w:shd w:val="clear" w:color="auto" w:fill="BDD6EE" w:themeFill="accent1" w:themeFillTint="66"/>
            <w:vAlign w:val="center"/>
          </w:tcPr>
          <w:p w14:paraId="0A3C50E9" w14:textId="77777777" w:rsidR="00FF6C82" w:rsidRPr="00EE7B94" w:rsidRDefault="00FF6C82" w:rsidP="002936C1">
            <w:pPr>
              <w:widowControl w:val="0"/>
              <w:spacing w:after="0" w:line="240" w:lineRule="auto"/>
              <w:rPr>
                <w:rFonts w:ascii="Verdana" w:hAnsi="Verdana"/>
                <w:b/>
                <w:sz w:val="20"/>
                <w:szCs w:val="20"/>
                <w:lang w:val="sl-SI"/>
              </w:rPr>
            </w:pPr>
            <w:r w:rsidRPr="00EE7B94">
              <w:rPr>
                <w:rFonts w:ascii="Verdana" w:hAnsi="Verdana"/>
                <w:b/>
                <w:sz w:val="20"/>
                <w:szCs w:val="20"/>
                <w:lang w:val="sl-SI"/>
              </w:rPr>
              <w:t>Odzivni čas</w:t>
            </w:r>
          </w:p>
        </w:tc>
        <w:tc>
          <w:tcPr>
            <w:tcW w:w="7278" w:type="dxa"/>
            <w:gridSpan w:val="3"/>
            <w:shd w:val="clear" w:color="auto" w:fill="D9D9D9" w:themeFill="background1" w:themeFillShade="D9"/>
            <w:vAlign w:val="center"/>
          </w:tcPr>
          <w:p w14:paraId="46F89E16" w14:textId="77777777" w:rsidR="00FF6C82" w:rsidRPr="006D4174" w:rsidRDefault="00FF6C82" w:rsidP="002936C1">
            <w:pPr>
              <w:widowControl w:val="0"/>
              <w:spacing w:after="120" w:line="240" w:lineRule="auto"/>
              <w:jc w:val="both"/>
              <w:rPr>
                <w:rFonts w:ascii="Verdana" w:hAnsi="Verdana"/>
                <w:sz w:val="20"/>
                <w:szCs w:val="20"/>
                <w:lang w:val="sl-SI"/>
              </w:rPr>
            </w:pPr>
            <w:r w:rsidRPr="006D4174">
              <w:rPr>
                <w:rFonts w:ascii="Verdana" w:hAnsi="Verdana"/>
                <w:sz w:val="20"/>
                <w:szCs w:val="20"/>
                <w:lang w:val="sl-SI"/>
              </w:rPr>
              <w:t>Čas, v katerem se izvajalec odzove na posamezno naročilo naročnika in sicer tako, da naročniku preko telefona potrdi izvedbo oziroma naročniku navede problematiko izvedbe.</w:t>
            </w:r>
          </w:p>
          <w:p w14:paraId="4AD5889C" w14:textId="77777777" w:rsidR="00FF6C82" w:rsidRPr="00EE7B94" w:rsidRDefault="00FF6C82" w:rsidP="002936C1">
            <w:pPr>
              <w:widowControl w:val="0"/>
              <w:spacing w:after="0" w:line="240" w:lineRule="auto"/>
              <w:jc w:val="both"/>
              <w:rPr>
                <w:rFonts w:ascii="Verdana" w:hAnsi="Verdana"/>
                <w:sz w:val="20"/>
                <w:szCs w:val="20"/>
                <w:lang w:val="sl-SI"/>
              </w:rPr>
            </w:pPr>
            <w:r w:rsidRPr="006D4174">
              <w:rPr>
                <w:rFonts w:ascii="Verdana" w:hAnsi="Verdana"/>
                <w:sz w:val="20"/>
                <w:szCs w:val="20"/>
                <w:lang w:val="sl-SI"/>
              </w:rPr>
              <w:t xml:space="preserve">Odzivni čas izvajalca: </w:t>
            </w:r>
            <w:r w:rsidR="009271C9" w:rsidRPr="006D4174">
              <w:rPr>
                <w:rFonts w:ascii="Verdana" w:hAnsi="Verdana"/>
                <w:noProof/>
                <w:sz w:val="20"/>
                <w:szCs w:val="20"/>
              </w:rPr>
              <w:t>1 dan</w:t>
            </w:r>
            <w:r w:rsidRPr="006D4174">
              <w:rPr>
                <w:rFonts w:ascii="Verdana" w:hAnsi="Verdana"/>
                <w:sz w:val="20"/>
                <w:szCs w:val="20"/>
                <w:lang w:val="sl-SI"/>
              </w:rPr>
              <w:t xml:space="preserve"> </w:t>
            </w:r>
            <w:r w:rsidR="009271C9" w:rsidRPr="006D4174">
              <w:rPr>
                <w:rFonts w:ascii="Verdana" w:hAnsi="Verdana"/>
                <w:sz w:val="20"/>
                <w:szCs w:val="20"/>
                <w:lang w:val="sl-SI"/>
              </w:rPr>
              <w:t xml:space="preserve">od </w:t>
            </w:r>
            <w:r w:rsidRPr="006D4174">
              <w:rPr>
                <w:rFonts w:ascii="Verdana" w:hAnsi="Verdana"/>
                <w:sz w:val="20"/>
                <w:szCs w:val="20"/>
                <w:lang w:val="sl-SI"/>
              </w:rPr>
              <w:t>prejema naročila</w:t>
            </w:r>
            <w:r w:rsidR="00605225" w:rsidRPr="006D4174">
              <w:rPr>
                <w:rFonts w:ascii="Verdana" w:hAnsi="Verdana"/>
                <w:sz w:val="20"/>
                <w:szCs w:val="20"/>
                <w:lang w:val="sl-SI"/>
              </w:rPr>
              <w:t>,</w:t>
            </w:r>
            <w:r w:rsidR="009271C9" w:rsidRPr="006D4174">
              <w:rPr>
                <w:rFonts w:ascii="Verdana" w:hAnsi="Verdana"/>
                <w:sz w:val="20"/>
                <w:szCs w:val="20"/>
                <w:lang w:val="sl-SI"/>
              </w:rPr>
              <w:t xml:space="preserve"> za nujna opravila 1 ura</w:t>
            </w:r>
            <w:r w:rsidRPr="006D4174">
              <w:rPr>
                <w:rFonts w:ascii="Verdana" w:hAnsi="Verdana"/>
                <w:sz w:val="20"/>
                <w:szCs w:val="20"/>
                <w:lang w:val="sl-SI"/>
              </w:rPr>
              <w:t>.</w:t>
            </w:r>
          </w:p>
        </w:tc>
      </w:tr>
      <w:tr w:rsidR="00FF6C82" w:rsidRPr="00EE7B94" w14:paraId="4AE46C00" w14:textId="77777777" w:rsidTr="004B0428">
        <w:trPr>
          <w:trHeight w:val="20"/>
          <w:jc w:val="center"/>
        </w:trPr>
        <w:tc>
          <w:tcPr>
            <w:tcW w:w="2426" w:type="dxa"/>
            <w:shd w:val="clear" w:color="auto" w:fill="BDD6EE" w:themeFill="accent1" w:themeFillTint="66"/>
            <w:vAlign w:val="center"/>
          </w:tcPr>
          <w:p w14:paraId="36D2CED1" w14:textId="77777777" w:rsidR="00FF6C82" w:rsidRPr="00EE7B94" w:rsidRDefault="00FF6C82" w:rsidP="002936C1">
            <w:pPr>
              <w:widowControl w:val="0"/>
              <w:spacing w:after="0" w:line="240" w:lineRule="auto"/>
              <w:rPr>
                <w:rFonts w:ascii="Verdana" w:hAnsi="Verdana"/>
                <w:b/>
                <w:sz w:val="20"/>
                <w:szCs w:val="20"/>
                <w:lang w:val="sl-SI"/>
              </w:rPr>
            </w:pPr>
            <w:r w:rsidRPr="00EE7B94">
              <w:rPr>
                <w:rFonts w:ascii="Verdana" w:hAnsi="Verdana"/>
                <w:b/>
                <w:sz w:val="20"/>
                <w:szCs w:val="20"/>
                <w:lang w:val="sl-SI"/>
              </w:rPr>
              <w:t>Čas odprave napake / izvedbe navodila</w:t>
            </w:r>
          </w:p>
        </w:tc>
        <w:tc>
          <w:tcPr>
            <w:tcW w:w="7278" w:type="dxa"/>
            <w:gridSpan w:val="3"/>
            <w:tcBorders>
              <w:bottom w:val="single" w:sz="4" w:space="0" w:color="auto"/>
            </w:tcBorders>
            <w:shd w:val="clear" w:color="auto" w:fill="D9D9D9" w:themeFill="background1" w:themeFillShade="D9"/>
            <w:vAlign w:val="center"/>
          </w:tcPr>
          <w:p w14:paraId="5054E631" w14:textId="77777777" w:rsidR="00FF6C82" w:rsidRPr="006D4174" w:rsidRDefault="00360BB3" w:rsidP="002936C1">
            <w:pPr>
              <w:widowControl w:val="0"/>
              <w:spacing w:after="120" w:line="240" w:lineRule="auto"/>
              <w:jc w:val="both"/>
              <w:rPr>
                <w:rFonts w:ascii="Verdana" w:hAnsi="Verdana"/>
                <w:sz w:val="20"/>
                <w:szCs w:val="20"/>
                <w:lang w:val="sl-SI"/>
              </w:rPr>
            </w:pPr>
            <w:r w:rsidRPr="006D4174">
              <w:rPr>
                <w:rFonts w:ascii="Verdana" w:hAnsi="Verdana"/>
                <w:sz w:val="20"/>
                <w:szCs w:val="20"/>
                <w:lang w:val="sl-SI"/>
              </w:rPr>
              <w:t>Čas v katerem mora izvajalec odpraviti pomanjkljivosti in nepravilnosti, ki so se izkazale pri izvedbi.</w:t>
            </w:r>
          </w:p>
          <w:p w14:paraId="640FBD77" w14:textId="77777777" w:rsidR="00360BB3" w:rsidRPr="00EE7B94" w:rsidRDefault="00360BB3" w:rsidP="002936C1">
            <w:pPr>
              <w:widowControl w:val="0"/>
              <w:spacing w:after="0" w:line="240" w:lineRule="auto"/>
              <w:jc w:val="both"/>
              <w:rPr>
                <w:rFonts w:ascii="Verdana" w:hAnsi="Verdana"/>
                <w:sz w:val="20"/>
                <w:szCs w:val="20"/>
                <w:lang w:val="sl-SI"/>
              </w:rPr>
            </w:pPr>
            <w:r w:rsidRPr="006D4174">
              <w:rPr>
                <w:rFonts w:ascii="Verdana" w:hAnsi="Verdana"/>
                <w:sz w:val="20"/>
                <w:szCs w:val="20"/>
                <w:lang w:val="sl-SI"/>
              </w:rPr>
              <w:t xml:space="preserve">Čas odprave napake: </w:t>
            </w:r>
            <w:r w:rsidR="009271C9" w:rsidRPr="006D4174">
              <w:rPr>
                <w:rFonts w:ascii="Verdana" w:hAnsi="Verdana"/>
                <w:noProof/>
                <w:sz w:val="20"/>
                <w:szCs w:val="20"/>
              </w:rPr>
              <w:t>v dogovoru z naročnikom</w:t>
            </w:r>
            <w:r w:rsidRPr="006D4174">
              <w:rPr>
                <w:rFonts w:ascii="Verdana" w:hAnsi="Verdana"/>
                <w:sz w:val="20"/>
                <w:szCs w:val="20"/>
                <w:lang w:val="sl-SI"/>
              </w:rPr>
              <w:t>.</w:t>
            </w:r>
          </w:p>
        </w:tc>
      </w:tr>
      <w:tr w:rsidR="00B4377B" w:rsidRPr="00EE7B94" w14:paraId="428F3B8C" w14:textId="77777777" w:rsidTr="004B0428">
        <w:trPr>
          <w:trHeight w:val="20"/>
          <w:jc w:val="center"/>
        </w:trPr>
        <w:tc>
          <w:tcPr>
            <w:tcW w:w="2426" w:type="dxa"/>
            <w:vMerge w:val="restart"/>
            <w:shd w:val="clear" w:color="auto" w:fill="BDD6EE" w:themeFill="accent1" w:themeFillTint="66"/>
            <w:vAlign w:val="center"/>
          </w:tcPr>
          <w:p w14:paraId="381019D0" w14:textId="77777777" w:rsidR="00B4377B" w:rsidRPr="00EE7B94" w:rsidRDefault="0027318B" w:rsidP="002936C1">
            <w:pPr>
              <w:widowControl w:val="0"/>
              <w:spacing w:after="0" w:line="240" w:lineRule="auto"/>
              <w:rPr>
                <w:rFonts w:ascii="Verdana" w:hAnsi="Verdana"/>
                <w:b/>
                <w:sz w:val="20"/>
                <w:szCs w:val="20"/>
                <w:lang w:val="sl-SI"/>
              </w:rPr>
            </w:pPr>
            <w:r w:rsidRPr="0027318B">
              <w:rPr>
                <w:rFonts w:ascii="Verdana" w:hAnsi="Verdana"/>
                <w:b/>
                <w:sz w:val="20"/>
                <w:szCs w:val="20"/>
                <w:lang w:val="sl-SI"/>
              </w:rPr>
              <w:t>Naročanje in pooblaščeni predstavniki strank za naročanje</w:t>
            </w:r>
          </w:p>
        </w:tc>
        <w:tc>
          <w:tcPr>
            <w:tcW w:w="3639" w:type="dxa"/>
            <w:shd w:val="clear" w:color="auto" w:fill="BDD6EE" w:themeFill="accent1" w:themeFillTint="66"/>
            <w:vAlign w:val="center"/>
          </w:tcPr>
          <w:p w14:paraId="5CBB03EC" w14:textId="77777777" w:rsidR="00B4377B" w:rsidRPr="00973E80" w:rsidRDefault="00B4377B" w:rsidP="002936C1">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a strani naročnika</w:t>
            </w:r>
          </w:p>
        </w:tc>
        <w:tc>
          <w:tcPr>
            <w:tcW w:w="3639" w:type="dxa"/>
            <w:gridSpan w:val="2"/>
            <w:shd w:val="clear" w:color="auto" w:fill="BDD6EE" w:themeFill="accent1" w:themeFillTint="66"/>
            <w:vAlign w:val="center"/>
          </w:tcPr>
          <w:p w14:paraId="0D9259E4" w14:textId="77777777" w:rsidR="00B4377B" w:rsidRPr="00973E80" w:rsidRDefault="00B4377B" w:rsidP="002936C1">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 xml:space="preserve">a strani </w:t>
            </w:r>
            <w:r>
              <w:rPr>
                <w:rFonts w:ascii="Verdana" w:hAnsi="Verdana"/>
                <w:b/>
                <w:sz w:val="20"/>
                <w:szCs w:val="20"/>
                <w:lang w:val="sl-SI"/>
              </w:rPr>
              <w:t>izvajalca</w:t>
            </w:r>
          </w:p>
        </w:tc>
      </w:tr>
      <w:tr w:rsidR="00B4377B" w:rsidRPr="00EE7B94" w14:paraId="56088543" w14:textId="77777777" w:rsidTr="004B0428">
        <w:trPr>
          <w:trHeight w:val="20"/>
          <w:jc w:val="center"/>
        </w:trPr>
        <w:tc>
          <w:tcPr>
            <w:tcW w:w="2426" w:type="dxa"/>
            <w:vMerge/>
            <w:shd w:val="clear" w:color="auto" w:fill="BDD6EE" w:themeFill="accent1" w:themeFillTint="66"/>
            <w:vAlign w:val="center"/>
          </w:tcPr>
          <w:p w14:paraId="0BEC3AC9" w14:textId="77777777" w:rsidR="00B4377B" w:rsidRPr="00973E80" w:rsidRDefault="00B4377B" w:rsidP="002936C1">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D9D9D9" w:themeFill="background1" w:themeFillShade="D9"/>
            <w:vAlign w:val="center"/>
          </w:tcPr>
          <w:p w14:paraId="0097EB18"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r w:rsidR="006D4174">
              <w:rPr>
                <w:rFonts w:ascii="Verdana" w:hAnsi="Verdana"/>
                <w:sz w:val="20"/>
                <w:szCs w:val="20"/>
                <w:lang w:val="sl-SI"/>
              </w:rPr>
              <w:t xml:space="preserve"> Aleš Puhar</w:t>
            </w:r>
          </w:p>
          <w:p w14:paraId="5F22A26D"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Tel. št.:</w:t>
            </w:r>
            <w:r w:rsidR="006D4174">
              <w:rPr>
                <w:rFonts w:ascii="Verdana" w:hAnsi="Verdana"/>
                <w:sz w:val="20"/>
                <w:szCs w:val="20"/>
                <w:lang w:val="sl-SI"/>
              </w:rPr>
              <w:t xml:space="preserve"> 04/25-19-105</w:t>
            </w:r>
          </w:p>
          <w:p w14:paraId="4EBE1DF8"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E-pošta:</w:t>
            </w:r>
            <w:r w:rsidR="006D4174">
              <w:rPr>
                <w:rFonts w:ascii="Verdana" w:hAnsi="Verdana"/>
                <w:sz w:val="20"/>
                <w:szCs w:val="20"/>
                <w:lang w:val="sl-SI"/>
              </w:rPr>
              <w:t xml:space="preserve"> ales.puhar@sencur.si</w:t>
            </w:r>
          </w:p>
        </w:tc>
        <w:tc>
          <w:tcPr>
            <w:tcW w:w="3639" w:type="dxa"/>
            <w:gridSpan w:val="2"/>
            <w:tcBorders>
              <w:bottom w:val="single" w:sz="4" w:space="0" w:color="auto"/>
            </w:tcBorders>
            <w:shd w:val="clear" w:color="auto" w:fill="auto"/>
            <w:vAlign w:val="center"/>
          </w:tcPr>
          <w:p w14:paraId="6E908763"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39A6C811"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4E560B9E" w14:textId="77777777" w:rsidR="00B4377B" w:rsidRPr="00973E80" w:rsidRDefault="00B4377B" w:rsidP="002936C1">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r w:rsidR="00B4377B" w:rsidRPr="00EE7B94" w14:paraId="029E7029" w14:textId="77777777" w:rsidTr="004B0428">
        <w:trPr>
          <w:trHeight w:val="20"/>
          <w:jc w:val="center"/>
        </w:trPr>
        <w:tc>
          <w:tcPr>
            <w:tcW w:w="2426" w:type="dxa"/>
            <w:vMerge/>
            <w:shd w:val="clear" w:color="auto" w:fill="BDD6EE" w:themeFill="accent1" w:themeFillTint="66"/>
            <w:vAlign w:val="center"/>
          </w:tcPr>
          <w:p w14:paraId="1FED4584" w14:textId="77777777" w:rsidR="00B4377B" w:rsidRPr="00973E80" w:rsidRDefault="00B4377B" w:rsidP="002936C1">
            <w:pPr>
              <w:widowControl w:val="0"/>
              <w:spacing w:after="0" w:line="240" w:lineRule="auto"/>
              <w:rPr>
                <w:rFonts w:ascii="Verdana" w:hAnsi="Verdana"/>
                <w:b/>
                <w:sz w:val="20"/>
                <w:szCs w:val="20"/>
                <w:lang w:val="sl-SI"/>
              </w:rPr>
            </w:pPr>
          </w:p>
        </w:tc>
        <w:tc>
          <w:tcPr>
            <w:tcW w:w="7278" w:type="dxa"/>
            <w:gridSpan w:val="3"/>
            <w:tcBorders>
              <w:bottom w:val="single" w:sz="4" w:space="0" w:color="auto"/>
            </w:tcBorders>
            <w:shd w:val="clear" w:color="auto" w:fill="D9D9D9" w:themeFill="background1" w:themeFillShade="D9"/>
            <w:vAlign w:val="center"/>
          </w:tcPr>
          <w:p w14:paraId="6C909B30" w14:textId="77777777" w:rsidR="00B4377B" w:rsidRPr="009271C9" w:rsidRDefault="00242A5B" w:rsidP="002936C1">
            <w:pPr>
              <w:widowControl w:val="0"/>
              <w:spacing w:after="0" w:line="240" w:lineRule="auto"/>
              <w:jc w:val="both"/>
              <w:rPr>
                <w:rFonts w:ascii="Verdana" w:hAnsi="Verdana"/>
                <w:sz w:val="20"/>
                <w:szCs w:val="20"/>
                <w:highlight w:val="lightGray"/>
                <w:lang w:val="sl-SI"/>
              </w:rPr>
            </w:pPr>
            <w:r w:rsidRPr="006D4174">
              <w:rPr>
                <w:rFonts w:ascii="Verdana" w:hAnsi="Verdana"/>
                <w:sz w:val="20"/>
                <w:szCs w:val="20"/>
                <w:lang w:val="sl-SI"/>
              </w:rPr>
              <w:t>Dela se usklajujejo v skladu z dogovorom s pooblašč</w:t>
            </w:r>
            <w:r w:rsidR="002C4F41">
              <w:rPr>
                <w:rFonts w:ascii="Verdana" w:hAnsi="Verdana"/>
                <w:sz w:val="20"/>
                <w:szCs w:val="20"/>
                <w:lang w:val="sl-SI"/>
              </w:rPr>
              <w:t>enim predstavnikom naročnika</w:t>
            </w:r>
            <w:r w:rsidRPr="006D4174">
              <w:rPr>
                <w:rFonts w:ascii="Verdana" w:hAnsi="Verdana"/>
                <w:sz w:val="20"/>
                <w:szCs w:val="20"/>
                <w:lang w:val="sl-SI"/>
              </w:rPr>
              <w:t xml:space="preserve">.  </w:t>
            </w:r>
            <w:r w:rsidR="00B4377B" w:rsidRPr="006D4174">
              <w:rPr>
                <w:rFonts w:ascii="Verdana" w:hAnsi="Verdana"/>
                <w:sz w:val="20"/>
                <w:szCs w:val="20"/>
                <w:lang w:val="sl-SI"/>
              </w:rPr>
              <w:t xml:space="preserve"> </w:t>
            </w:r>
          </w:p>
        </w:tc>
      </w:tr>
      <w:tr w:rsidR="00FF6C82" w:rsidRPr="00EE7B94" w14:paraId="248303E9" w14:textId="77777777" w:rsidTr="004B0428">
        <w:trPr>
          <w:trHeight w:val="20"/>
          <w:jc w:val="center"/>
        </w:trPr>
        <w:tc>
          <w:tcPr>
            <w:tcW w:w="2426" w:type="dxa"/>
            <w:vMerge w:val="restart"/>
            <w:shd w:val="clear" w:color="auto" w:fill="BDD6EE" w:themeFill="accent1" w:themeFillTint="66"/>
            <w:vAlign w:val="center"/>
          </w:tcPr>
          <w:p w14:paraId="134181C8" w14:textId="77777777" w:rsidR="00FF6C82" w:rsidRPr="00973E80" w:rsidRDefault="00FF6C82" w:rsidP="002936C1">
            <w:pPr>
              <w:widowControl w:val="0"/>
              <w:spacing w:after="0" w:line="240" w:lineRule="auto"/>
              <w:rPr>
                <w:rFonts w:ascii="Verdana" w:hAnsi="Verdana"/>
                <w:b/>
                <w:sz w:val="20"/>
                <w:szCs w:val="20"/>
                <w:lang w:val="sl-SI"/>
              </w:rPr>
            </w:pPr>
            <w:r w:rsidRPr="00973E80">
              <w:rPr>
                <w:rFonts w:ascii="Verdana" w:hAnsi="Verdana"/>
                <w:b/>
                <w:sz w:val="20"/>
                <w:szCs w:val="20"/>
                <w:lang w:val="sl-SI"/>
              </w:rPr>
              <w:lastRenderedPageBreak/>
              <w:t>Zamuda in pogodbena kazen</w:t>
            </w:r>
          </w:p>
        </w:tc>
        <w:tc>
          <w:tcPr>
            <w:tcW w:w="3639" w:type="dxa"/>
            <w:tcBorders>
              <w:bottom w:val="single" w:sz="4" w:space="0" w:color="auto"/>
            </w:tcBorders>
            <w:shd w:val="clear" w:color="auto" w:fill="BDD6EE" w:themeFill="accent1" w:themeFillTint="66"/>
            <w:vAlign w:val="center"/>
          </w:tcPr>
          <w:p w14:paraId="531C8191" w14:textId="77777777" w:rsidR="00FF6C82" w:rsidRPr="00973E80" w:rsidRDefault="00FF6C82" w:rsidP="002936C1">
            <w:pPr>
              <w:widowControl w:val="0"/>
              <w:spacing w:after="0" w:line="240" w:lineRule="auto"/>
              <w:jc w:val="center"/>
              <w:rPr>
                <w:rFonts w:ascii="Verdana" w:hAnsi="Verdana"/>
                <w:b/>
                <w:sz w:val="20"/>
                <w:szCs w:val="20"/>
                <w:lang w:val="sl-SI"/>
              </w:rPr>
            </w:pPr>
            <w:r w:rsidRPr="00973E80">
              <w:rPr>
                <w:rFonts w:ascii="Verdana" w:hAnsi="Verdana"/>
                <w:b/>
                <w:sz w:val="20"/>
                <w:szCs w:val="20"/>
                <w:lang w:val="sl-SI"/>
              </w:rPr>
              <w:t>Višina</w:t>
            </w:r>
          </w:p>
        </w:tc>
        <w:tc>
          <w:tcPr>
            <w:tcW w:w="3639" w:type="dxa"/>
            <w:gridSpan w:val="2"/>
            <w:tcBorders>
              <w:bottom w:val="single" w:sz="4" w:space="0" w:color="auto"/>
            </w:tcBorders>
            <w:shd w:val="clear" w:color="auto" w:fill="BDD6EE" w:themeFill="accent1" w:themeFillTint="66"/>
            <w:vAlign w:val="center"/>
          </w:tcPr>
          <w:p w14:paraId="07A37318" w14:textId="77777777" w:rsidR="00FF6C82" w:rsidRPr="00973E80" w:rsidRDefault="00FF6C82" w:rsidP="002936C1">
            <w:pPr>
              <w:widowControl w:val="0"/>
              <w:spacing w:after="0" w:line="240" w:lineRule="auto"/>
              <w:jc w:val="center"/>
              <w:rPr>
                <w:rFonts w:ascii="Verdana" w:hAnsi="Verdana"/>
                <w:b/>
                <w:sz w:val="20"/>
                <w:szCs w:val="20"/>
                <w:lang w:val="sl-SI"/>
              </w:rPr>
            </w:pPr>
            <w:r w:rsidRPr="00973E80">
              <w:rPr>
                <w:rFonts w:ascii="Verdana" w:hAnsi="Verdana"/>
                <w:b/>
                <w:sz w:val="20"/>
                <w:szCs w:val="20"/>
                <w:lang w:val="sl-SI"/>
              </w:rPr>
              <w:t>Maksimalna višina</w:t>
            </w:r>
          </w:p>
        </w:tc>
      </w:tr>
      <w:tr w:rsidR="00FF6C82" w:rsidRPr="00EE7B94" w14:paraId="1324793F" w14:textId="77777777" w:rsidTr="004B0428">
        <w:trPr>
          <w:trHeight w:val="20"/>
          <w:jc w:val="center"/>
        </w:trPr>
        <w:tc>
          <w:tcPr>
            <w:tcW w:w="2426" w:type="dxa"/>
            <w:vMerge/>
            <w:shd w:val="clear" w:color="auto" w:fill="FAAA5A"/>
            <w:vAlign w:val="center"/>
          </w:tcPr>
          <w:p w14:paraId="5139D138" w14:textId="77777777" w:rsidR="00FF6C82" w:rsidRPr="00973E80" w:rsidRDefault="00FF6C82" w:rsidP="002936C1">
            <w:pPr>
              <w:widowControl w:val="0"/>
              <w:spacing w:after="0" w:line="240" w:lineRule="auto"/>
              <w:rPr>
                <w:rFonts w:ascii="Verdana" w:hAnsi="Verdana"/>
                <w:b/>
                <w:sz w:val="20"/>
                <w:szCs w:val="20"/>
                <w:lang w:val="sl-SI"/>
              </w:rPr>
            </w:pPr>
          </w:p>
        </w:tc>
        <w:tc>
          <w:tcPr>
            <w:tcW w:w="3639" w:type="dxa"/>
            <w:shd w:val="clear" w:color="auto" w:fill="D9D9D9" w:themeFill="background1" w:themeFillShade="D9"/>
            <w:vAlign w:val="center"/>
          </w:tcPr>
          <w:p w14:paraId="321C2770" w14:textId="77777777" w:rsidR="00FF6C82" w:rsidRPr="001C4CF5" w:rsidRDefault="00747C59" w:rsidP="009871C1">
            <w:pPr>
              <w:widowControl w:val="0"/>
              <w:spacing w:after="0" w:line="240" w:lineRule="auto"/>
              <w:jc w:val="both"/>
              <w:rPr>
                <w:rFonts w:ascii="Verdana" w:hAnsi="Verdana"/>
                <w:sz w:val="20"/>
                <w:szCs w:val="20"/>
                <w:lang w:val="sl-SI"/>
              </w:rPr>
            </w:pPr>
            <w:r w:rsidRPr="001C4CF5">
              <w:rPr>
                <w:rFonts w:ascii="Verdana" w:hAnsi="Verdana"/>
                <w:sz w:val="20"/>
                <w:szCs w:val="20"/>
                <w:lang w:val="sl-SI"/>
              </w:rPr>
              <w:t xml:space="preserve">0,5 % </w:t>
            </w:r>
            <w:r w:rsidR="009871C1">
              <w:rPr>
                <w:rFonts w:ascii="Verdana" w:hAnsi="Verdana"/>
                <w:sz w:val="20"/>
                <w:szCs w:val="20"/>
                <w:lang w:val="sl-SI"/>
              </w:rPr>
              <w:t xml:space="preserve">od </w:t>
            </w:r>
            <w:r w:rsidR="00FF6C82" w:rsidRPr="001C4CF5">
              <w:rPr>
                <w:rFonts w:ascii="Verdana" w:hAnsi="Verdana"/>
                <w:sz w:val="20"/>
                <w:szCs w:val="20"/>
                <w:lang w:val="sl-SI"/>
              </w:rPr>
              <w:t xml:space="preserve">pogodbene vrednosti </w:t>
            </w:r>
            <w:r w:rsidR="009871C1">
              <w:rPr>
                <w:rFonts w:ascii="Verdana" w:hAnsi="Verdana"/>
                <w:sz w:val="20"/>
                <w:szCs w:val="20"/>
                <w:lang w:val="sl-SI"/>
              </w:rPr>
              <w:t>vsak dan zamude</w:t>
            </w:r>
          </w:p>
        </w:tc>
        <w:tc>
          <w:tcPr>
            <w:tcW w:w="3639" w:type="dxa"/>
            <w:gridSpan w:val="2"/>
            <w:shd w:val="clear" w:color="auto" w:fill="D9D9D9" w:themeFill="background1" w:themeFillShade="D9"/>
            <w:vAlign w:val="center"/>
          </w:tcPr>
          <w:p w14:paraId="7D21C235" w14:textId="77777777" w:rsidR="00FF6C82" w:rsidRPr="001C4CF5" w:rsidRDefault="009871C1" w:rsidP="009871C1">
            <w:pPr>
              <w:widowControl w:val="0"/>
              <w:spacing w:after="0" w:line="240" w:lineRule="auto"/>
              <w:jc w:val="both"/>
              <w:rPr>
                <w:rFonts w:ascii="Verdana" w:hAnsi="Verdana"/>
                <w:sz w:val="20"/>
                <w:szCs w:val="20"/>
                <w:lang w:val="sl-SI"/>
              </w:rPr>
            </w:pPr>
            <w:r>
              <w:rPr>
                <w:rFonts w:ascii="Verdana" w:hAnsi="Verdana"/>
                <w:sz w:val="20"/>
                <w:szCs w:val="20"/>
                <w:lang w:val="sl-SI"/>
              </w:rPr>
              <w:t xml:space="preserve">Vendar največ </w:t>
            </w:r>
            <w:r w:rsidR="00FF6C82" w:rsidRPr="001C4CF5">
              <w:rPr>
                <w:rFonts w:ascii="Verdana" w:hAnsi="Verdana"/>
                <w:sz w:val="20"/>
                <w:szCs w:val="20"/>
                <w:lang w:val="sl-SI"/>
              </w:rPr>
              <w:t>5 % pogodbene vrednosti</w:t>
            </w:r>
            <w:r w:rsidR="00C1737C" w:rsidRPr="001C4CF5">
              <w:rPr>
                <w:rFonts w:ascii="Verdana" w:hAnsi="Verdana"/>
                <w:sz w:val="20"/>
                <w:szCs w:val="20"/>
                <w:lang w:val="sl-SI"/>
              </w:rPr>
              <w:t xml:space="preserve"> </w:t>
            </w:r>
          </w:p>
        </w:tc>
      </w:tr>
    </w:tbl>
    <w:p w14:paraId="794C2174" w14:textId="77777777" w:rsidR="00FF6C82" w:rsidRDefault="00FF6C82" w:rsidP="002936C1">
      <w:pPr>
        <w:widowControl w:val="0"/>
        <w:spacing w:after="0" w:line="240" w:lineRule="auto"/>
        <w:jc w:val="both"/>
        <w:rPr>
          <w:rFonts w:ascii="Verdana" w:hAnsi="Verdana"/>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531D14" w:rsidRPr="002A12DD" w14:paraId="0465CC3D" w14:textId="77777777" w:rsidTr="004B0428">
        <w:trPr>
          <w:trHeight w:val="20"/>
          <w:jc w:val="center"/>
        </w:trPr>
        <w:tc>
          <w:tcPr>
            <w:tcW w:w="9694" w:type="dxa"/>
            <w:tcBorders>
              <w:top w:val="single" w:sz="4" w:space="0" w:color="auto"/>
              <w:bottom w:val="single" w:sz="4" w:space="0" w:color="auto"/>
            </w:tcBorders>
            <w:shd w:val="clear" w:color="auto" w:fill="BDD6EE" w:themeFill="accent1" w:themeFillTint="66"/>
            <w:vAlign w:val="center"/>
          </w:tcPr>
          <w:p w14:paraId="78AC487D" w14:textId="77777777" w:rsidR="00531D14" w:rsidRPr="004F17F3" w:rsidRDefault="00531D14" w:rsidP="002936C1">
            <w:pPr>
              <w:widowControl w:val="0"/>
              <w:spacing w:after="0" w:line="240" w:lineRule="auto"/>
              <w:rPr>
                <w:rFonts w:ascii="Verdana" w:hAnsi="Verdana"/>
                <w:b/>
                <w:sz w:val="20"/>
                <w:szCs w:val="28"/>
                <w:lang w:val="sl-SI"/>
              </w:rPr>
            </w:pPr>
            <w:r w:rsidRPr="004F17F3">
              <w:rPr>
                <w:rFonts w:ascii="Verdana" w:hAnsi="Verdana"/>
                <w:b/>
                <w:sz w:val="20"/>
                <w:szCs w:val="28"/>
                <w:lang w:val="sl-SI"/>
              </w:rPr>
              <w:t>Oddaja del podizvajalcem</w:t>
            </w:r>
          </w:p>
        </w:tc>
      </w:tr>
    </w:tbl>
    <w:p w14:paraId="5058F822" w14:textId="77777777" w:rsidR="00531D14" w:rsidRPr="008726FD" w:rsidRDefault="00531D14" w:rsidP="002936C1">
      <w:pPr>
        <w:widowControl w:val="0"/>
        <w:spacing w:before="120" w:after="120" w:line="240" w:lineRule="auto"/>
        <w:ind w:left="142"/>
        <w:jc w:val="both"/>
        <w:rPr>
          <w:rFonts w:ascii="Verdana" w:hAnsi="Verdana"/>
          <w:sz w:val="20"/>
          <w:szCs w:val="20"/>
          <w:lang w:val="sl-SI"/>
        </w:rPr>
      </w:pPr>
      <w:r w:rsidRPr="008726FD">
        <w:rPr>
          <w:rFonts w:ascii="Verdana" w:hAnsi="Verdana"/>
          <w:sz w:val="20"/>
          <w:szCs w:val="20"/>
          <w:lang w:val="sl-SI"/>
        </w:rPr>
        <w:fldChar w:fldCharType="begin">
          <w:ffData>
            <w:name w:val=""/>
            <w:enabled/>
            <w:calcOnExit w:val="0"/>
            <w:checkBox>
              <w:size w:val="20"/>
              <w:default w:val="0"/>
            </w:checkBox>
          </w:ffData>
        </w:fldChar>
      </w:r>
      <w:r w:rsidRPr="008726FD">
        <w:rPr>
          <w:rFonts w:ascii="Verdana" w:hAnsi="Verdana"/>
          <w:sz w:val="20"/>
          <w:szCs w:val="20"/>
          <w:lang w:val="sl-SI"/>
        </w:rPr>
        <w:instrText xml:space="preserve"> FORMCHECKBOX </w:instrText>
      </w:r>
      <w:r w:rsidR="00C03F9D">
        <w:rPr>
          <w:rFonts w:ascii="Verdana" w:hAnsi="Verdana"/>
          <w:sz w:val="20"/>
          <w:szCs w:val="20"/>
          <w:lang w:val="sl-SI"/>
        </w:rPr>
      </w:r>
      <w:r w:rsidR="00C03F9D">
        <w:rPr>
          <w:rFonts w:ascii="Verdana" w:hAnsi="Verdana"/>
          <w:sz w:val="20"/>
          <w:szCs w:val="20"/>
          <w:lang w:val="sl-SI"/>
        </w:rPr>
        <w:fldChar w:fldCharType="separate"/>
      </w:r>
      <w:r w:rsidRPr="008726FD">
        <w:rPr>
          <w:rFonts w:ascii="Verdana" w:hAnsi="Verdana"/>
          <w:sz w:val="20"/>
          <w:szCs w:val="20"/>
          <w:lang w:val="sl-SI"/>
        </w:rPr>
        <w:fldChar w:fldCharType="end"/>
      </w:r>
      <w:r w:rsidRPr="008726FD">
        <w:rPr>
          <w:rFonts w:ascii="Verdana" w:hAnsi="Verdana"/>
          <w:sz w:val="20"/>
          <w:szCs w:val="20"/>
          <w:lang w:val="sl-SI"/>
        </w:rPr>
        <w:t xml:space="preserve"> </w:t>
      </w:r>
      <w:r>
        <w:rPr>
          <w:rFonts w:ascii="Verdana" w:hAnsi="Verdana"/>
          <w:sz w:val="20"/>
          <w:szCs w:val="20"/>
          <w:lang w:val="sl-SI"/>
        </w:rPr>
        <w:t>DA</w:t>
      </w:r>
      <w:r w:rsidRPr="008726FD">
        <w:rPr>
          <w:rFonts w:ascii="Verdana" w:hAnsi="Verdana"/>
          <w:sz w:val="20"/>
          <w:szCs w:val="20"/>
          <w:lang w:val="sl-SI"/>
        </w:rPr>
        <w:t xml:space="preserve"> </w:t>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sidRPr="008726FD">
        <w:rPr>
          <w:rFonts w:ascii="Verdana" w:hAnsi="Verdana"/>
          <w:sz w:val="20"/>
          <w:szCs w:val="20"/>
          <w:lang w:val="sl-SI"/>
        </w:rPr>
        <w:fldChar w:fldCharType="begin">
          <w:ffData>
            <w:name w:val=""/>
            <w:enabled/>
            <w:calcOnExit w:val="0"/>
            <w:checkBox>
              <w:size w:val="20"/>
              <w:default w:val="0"/>
            </w:checkBox>
          </w:ffData>
        </w:fldChar>
      </w:r>
      <w:r w:rsidRPr="008726FD">
        <w:rPr>
          <w:rFonts w:ascii="Verdana" w:hAnsi="Verdana"/>
          <w:sz w:val="20"/>
          <w:szCs w:val="20"/>
          <w:lang w:val="sl-SI"/>
        </w:rPr>
        <w:instrText xml:space="preserve"> FORMCHECKBOX </w:instrText>
      </w:r>
      <w:r w:rsidR="00C03F9D">
        <w:rPr>
          <w:rFonts w:ascii="Verdana" w:hAnsi="Verdana"/>
          <w:sz w:val="20"/>
          <w:szCs w:val="20"/>
          <w:lang w:val="sl-SI"/>
        </w:rPr>
      </w:r>
      <w:r w:rsidR="00C03F9D">
        <w:rPr>
          <w:rFonts w:ascii="Verdana" w:hAnsi="Verdana"/>
          <w:sz w:val="20"/>
          <w:szCs w:val="20"/>
          <w:lang w:val="sl-SI"/>
        </w:rPr>
        <w:fldChar w:fldCharType="separate"/>
      </w:r>
      <w:r w:rsidRPr="008726FD">
        <w:rPr>
          <w:rFonts w:ascii="Verdana" w:hAnsi="Verdana"/>
          <w:sz w:val="20"/>
          <w:szCs w:val="20"/>
          <w:lang w:val="sl-SI"/>
        </w:rPr>
        <w:fldChar w:fldCharType="end"/>
      </w:r>
      <w:r w:rsidRPr="008726FD">
        <w:rPr>
          <w:rFonts w:ascii="Verdana" w:hAnsi="Verdana"/>
          <w:sz w:val="20"/>
          <w:szCs w:val="20"/>
          <w:lang w:val="sl-SI"/>
        </w:rPr>
        <w:t xml:space="preserve"> </w:t>
      </w:r>
      <w:r>
        <w:rPr>
          <w:rFonts w:ascii="Verdana" w:hAnsi="Verdana"/>
          <w:sz w:val="20"/>
          <w:szCs w:val="20"/>
          <w:lang w:val="sl-SI"/>
        </w:rPr>
        <w:t>NE</w:t>
      </w:r>
    </w:p>
    <w:p w14:paraId="0033FE22" w14:textId="77777777" w:rsidR="00531D14" w:rsidRDefault="00531D14" w:rsidP="002936C1">
      <w:pPr>
        <w:widowControl w:val="0"/>
        <w:spacing w:after="120" w:line="240" w:lineRule="auto"/>
        <w:ind w:left="142"/>
        <w:jc w:val="both"/>
        <w:rPr>
          <w:rFonts w:ascii="Verdana" w:hAnsi="Verdana"/>
          <w:sz w:val="20"/>
          <w:szCs w:val="28"/>
          <w:lang w:val="sl-SI"/>
        </w:rPr>
      </w:pPr>
      <w:r w:rsidRPr="003A627A">
        <w:rPr>
          <w:rFonts w:ascii="Verdana" w:hAnsi="Verdana"/>
          <w:sz w:val="20"/>
          <w:szCs w:val="28"/>
          <w:lang w:val="sl-SI"/>
        </w:rPr>
        <w:t>V kolikor izvajalec pri izvajanju naročila nastopa s podizvajalci, se zavezuje, da bo z njimi  sklenil pogodbe, v katerih bo natančno določena vrsta in obseg dela ter cena za opravljen</w:t>
      </w:r>
      <w:r w:rsidR="00BD0BDF">
        <w:rPr>
          <w:rFonts w:ascii="Verdana" w:hAnsi="Verdana"/>
          <w:sz w:val="20"/>
          <w:szCs w:val="28"/>
          <w:lang w:val="sl-SI"/>
        </w:rPr>
        <w:t>o delo</w:t>
      </w:r>
      <w:r w:rsidRPr="003A627A">
        <w:rPr>
          <w:rFonts w:ascii="Verdana" w:hAnsi="Verdana"/>
          <w:sz w:val="20"/>
          <w:szCs w:val="28"/>
          <w:lang w:val="sl-SI"/>
        </w:rPr>
        <w:t xml:space="preserve">. </w:t>
      </w:r>
      <w:proofErr w:type="spellStart"/>
      <w:r w:rsidRPr="003A627A">
        <w:rPr>
          <w:rFonts w:ascii="Verdana" w:hAnsi="Verdana"/>
          <w:sz w:val="20"/>
          <w:szCs w:val="28"/>
          <w:lang w:val="sl-SI"/>
        </w:rPr>
        <w:t>Eventuelna</w:t>
      </w:r>
      <w:proofErr w:type="spellEnd"/>
      <w:r w:rsidRPr="003A627A">
        <w:rPr>
          <w:rFonts w:ascii="Verdana" w:hAnsi="Verdana"/>
          <w:sz w:val="20"/>
          <w:szCs w:val="28"/>
          <w:lang w:val="sl-SI"/>
        </w:rPr>
        <w:t xml:space="preserve"> neposredna plačila podizvajalcem se uredijo z asignacijo. </w:t>
      </w:r>
      <w:r w:rsidR="009A3A39" w:rsidRPr="009A3A39">
        <w:rPr>
          <w:rFonts w:ascii="Verdana" w:hAnsi="Verdana"/>
          <w:sz w:val="20"/>
          <w:szCs w:val="28"/>
          <w:lang w:val="sl-SI"/>
        </w:rPr>
        <w:t xml:space="preserve">Če podizvajalec ne zahteva neposrednega plačila mora (glavni) izvajalec najpozneje v 60 dneh od plačila končnega računa oziroma situacije poslati svojo pisno izjavo in pisno izjavo podizvajalca, da je podizvajalec prejel plačilo. </w:t>
      </w:r>
      <w:r w:rsidRPr="003A627A">
        <w:rPr>
          <w:rFonts w:ascii="Verdana" w:hAnsi="Verdana"/>
          <w:sz w:val="20"/>
          <w:szCs w:val="28"/>
          <w:lang w:val="sl-SI"/>
        </w:rPr>
        <w:t>Izva</w:t>
      </w:r>
      <w:r>
        <w:rPr>
          <w:rFonts w:ascii="Verdana" w:hAnsi="Verdana"/>
          <w:sz w:val="20"/>
          <w:szCs w:val="28"/>
          <w:lang w:val="sl-SI"/>
        </w:rPr>
        <w:t>jalec mora za vsako zamenjavo podizvajalca pridobiti predhodno soglasje naročnika.</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3536"/>
        <w:gridCol w:w="8"/>
        <w:gridCol w:w="3969"/>
        <w:gridCol w:w="1619"/>
      </w:tblGrid>
      <w:tr w:rsidR="00531D14" w:rsidRPr="002A12DD" w14:paraId="61D42518" w14:textId="77777777" w:rsidTr="004B0428">
        <w:trPr>
          <w:trHeight w:val="20"/>
          <w:jc w:val="center"/>
        </w:trPr>
        <w:tc>
          <w:tcPr>
            <w:tcW w:w="562" w:type="dxa"/>
            <w:tcBorders>
              <w:top w:val="single" w:sz="4" w:space="0" w:color="auto"/>
              <w:bottom w:val="single" w:sz="4" w:space="0" w:color="auto"/>
              <w:right w:val="single" w:sz="4" w:space="0" w:color="auto"/>
            </w:tcBorders>
            <w:shd w:val="clear" w:color="auto" w:fill="D9D9D9" w:themeFill="background1" w:themeFillShade="D9"/>
            <w:vAlign w:val="center"/>
          </w:tcPr>
          <w:p w14:paraId="65A9004B" w14:textId="77777777" w:rsidR="00531D14" w:rsidRPr="002A12DD" w:rsidRDefault="00531D14" w:rsidP="002936C1">
            <w:pPr>
              <w:widowControl w:val="0"/>
              <w:spacing w:after="0" w:line="240" w:lineRule="auto"/>
              <w:jc w:val="center"/>
              <w:rPr>
                <w:rFonts w:ascii="Verdana" w:hAnsi="Verdana"/>
                <w:sz w:val="20"/>
                <w:szCs w:val="28"/>
                <w:lang w:val="sl-SI"/>
              </w:rPr>
            </w:pPr>
            <w:r>
              <w:rPr>
                <w:rFonts w:ascii="Verdana" w:hAnsi="Verdana"/>
                <w:sz w:val="20"/>
                <w:szCs w:val="28"/>
                <w:lang w:val="sl-SI"/>
              </w:rPr>
              <w:t>Št.</w:t>
            </w:r>
          </w:p>
        </w:tc>
        <w:tc>
          <w:tcPr>
            <w:tcW w:w="3536" w:type="dxa"/>
            <w:tcBorders>
              <w:top w:val="single" w:sz="4" w:space="0" w:color="auto"/>
              <w:left w:val="single" w:sz="4" w:space="0" w:color="auto"/>
              <w:bottom w:val="single" w:sz="4" w:space="0" w:color="auto"/>
            </w:tcBorders>
            <w:shd w:val="clear" w:color="auto" w:fill="D9D9D9" w:themeFill="background1" w:themeFillShade="D9"/>
            <w:vAlign w:val="center"/>
          </w:tcPr>
          <w:p w14:paraId="1F7D21F4" w14:textId="77777777" w:rsidR="00531D14" w:rsidRDefault="00531D14" w:rsidP="002936C1">
            <w:pPr>
              <w:widowControl w:val="0"/>
              <w:spacing w:after="0" w:line="240" w:lineRule="auto"/>
              <w:jc w:val="center"/>
              <w:rPr>
                <w:rFonts w:ascii="Verdana" w:hAnsi="Verdana"/>
                <w:sz w:val="20"/>
                <w:szCs w:val="28"/>
                <w:lang w:val="sl-SI"/>
              </w:rPr>
            </w:pPr>
            <w:r>
              <w:rPr>
                <w:rFonts w:ascii="Verdana" w:hAnsi="Verdana"/>
                <w:sz w:val="20"/>
                <w:szCs w:val="28"/>
                <w:lang w:val="sl-SI"/>
              </w:rPr>
              <w:t>Podizvajalec</w:t>
            </w:r>
          </w:p>
          <w:p w14:paraId="1E8C544D" w14:textId="77777777" w:rsidR="00531D14" w:rsidRPr="002A12DD" w:rsidRDefault="00531D14" w:rsidP="002936C1">
            <w:pPr>
              <w:widowControl w:val="0"/>
              <w:spacing w:after="0" w:line="240" w:lineRule="auto"/>
              <w:jc w:val="center"/>
              <w:rPr>
                <w:rFonts w:ascii="Verdana" w:hAnsi="Verdana"/>
                <w:sz w:val="20"/>
                <w:szCs w:val="28"/>
                <w:lang w:val="sl-SI"/>
              </w:rPr>
            </w:pPr>
            <w:r>
              <w:rPr>
                <w:rFonts w:ascii="Verdana" w:hAnsi="Verdana"/>
                <w:sz w:val="20"/>
                <w:szCs w:val="28"/>
                <w:lang w:val="sl-SI"/>
              </w:rPr>
              <w:t>(n</w:t>
            </w:r>
            <w:r w:rsidRPr="004F17F3">
              <w:rPr>
                <w:rFonts w:ascii="Verdana" w:hAnsi="Verdana"/>
                <w:sz w:val="20"/>
                <w:szCs w:val="28"/>
                <w:lang w:val="sl-SI"/>
              </w:rPr>
              <w:t>aziv in sedež</w:t>
            </w:r>
            <w:r>
              <w:rPr>
                <w:rFonts w:ascii="Verdana" w:hAnsi="Verdana"/>
                <w:sz w:val="20"/>
                <w:szCs w:val="28"/>
                <w:lang w:val="sl-SI"/>
              </w:rPr>
              <w:t>)</w:t>
            </w:r>
          </w:p>
        </w:tc>
        <w:tc>
          <w:tcPr>
            <w:tcW w:w="3977" w:type="dxa"/>
            <w:gridSpan w:val="2"/>
            <w:tcBorders>
              <w:top w:val="single" w:sz="4" w:space="0" w:color="auto"/>
              <w:left w:val="single" w:sz="4" w:space="0" w:color="auto"/>
              <w:bottom w:val="single" w:sz="4" w:space="0" w:color="auto"/>
            </w:tcBorders>
            <w:shd w:val="clear" w:color="auto" w:fill="D9D9D9" w:themeFill="background1" w:themeFillShade="D9"/>
            <w:vAlign w:val="center"/>
          </w:tcPr>
          <w:p w14:paraId="088ACC77" w14:textId="77777777" w:rsidR="00531D14" w:rsidRPr="002A12DD" w:rsidRDefault="00531D14" w:rsidP="002936C1">
            <w:pPr>
              <w:widowControl w:val="0"/>
              <w:spacing w:after="0" w:line="240" w:lineRule="auto"/>
              <w:jc w:val="center"/>
              <w:rPr>
                <w:rFonts w:ascii="Verdana" w:hAnsi="Verdana"/>
                <w:sz w:val="20"/>
                <w:szCs w:val="28"/>
                <w:lang w:val="sl-SI"/>
              </w:rPr>
            </w:pPr>
            <w:r>
              <w:rPr>
                <w:rFonts w:ascii="Verdana" w:hAnsi="Verdana"/>
                <w:sz w:val="20"/>
                <w:szCs w:val="28"/>
                <w:lang w:val="sl-SI"/>
              </w:rPr>
              <w:t>Opis del</w:t>
            </w:r>
          </w:p>
        </w:tc>
        <w:tc>
          <w:tcPr>
            <w:tcW w:w="1619" w:type="dxa"/>
            <w:tcBorders>
              <w:top w:val="single" w:sz="4" w:space="0" w:color="auto"/>
              <w:left w:val="single" w:sz="4" w:space="0" w:color="auto"/>
              <w:bottom w:val="single" w:sz="4" w:space="0" w:color="auto"/>
            </w:tcBorders>
            <w:shd w:val="clear" w:color="auto" w:fill="D9D9D9" w:themeFill="background1" w:themeFillShade="D9"/>
            <w:vAlign w:val="center"/>
          </w:tcPr>
          <w:p w14:paraId="4FD2B770" w14:textId="77777777" w:rsidR="00531D14" w:rsidRPr="002A12DD" w:rsidRDefault="00531D14" w:rsidP="002936C1">
            <w:pPr>
              <w:widowControl w:val="0"/>
              <w:spacing w:after="0" w:line="240" w:lineRule="auto"/>
              <w:jc w:val="center"/>
              <w:rPr>
                <w:rFonts w:ascii="Verdana" w:hAnsi="Verdana"/>
                <w:sz w:val="20"/>
                <w:szCs w:val="28"/>
                <w:lang w:val="sl-SI"/>
              </w:rPr>
            </w:pPr>
            <w:r>
              <w:rPr>
                <w:rFonts w:ascii="Verdana" w:hAnsi="Verdana"/>
                <w:sz w:val="20"/>
                <w:szCs w:val="28"/>
                <w:lang w:val="sl-SI"/>
              </w:rPr>
              <w:t>Delež oddanih del v % od celote</w:t>
            </w:r>
          </w:p>
        </w:tc>
      </w:tr>
      <w:tr w:rsidR="00531D14" w:rsidRPr="002A12DD" w14:paraId="1D87B47C" w14:textId="77777777" w:rsidTr="004B0428">
        <w:trPr>
          <w:trHeight w:val="20"/>
          <w:jc w:val="center"/>
        </w:trPr>
        <w:tc>
          <w:tcPr>
            <w:tcW w:w="562" w:type="dxa"/>
            <w:tcBorders>
              <w:top w:val="single" w:sz="4" w:space="0" w:color="auto"/>
              <w:bottom w:val="single" w:sz="4" w:space="0" w:color="auto"/>
              <w:right w:val="single" w:sz="4" w:space="0" w:color="auto"/>
            </w:tcBorders>
            <w:shd w:val="clear" w:color="auto" w:fill="D9D9D9" w:themeFill="background1" w:themeFillShade="D9"/>
            <w:vAlign w:val="center"/>
          </w:tcPr>
          <w:p w14:paraId="229FE8A8" w14:textId="77777777" w:rsidR="00531D14" w:rsidRDefault="00531D14" w:rsidP="002936C1">
            <w:pPr>
              <w:widowControl w:val="0"/>
              <w:spacing w:after="0" w:line="240" w:lineRule="auto"/>
              <w:jc w:val="center"/>
              <w:rPr>
                <w:rFonts w:ascii="Verdana" w:hAnsi="Verdana"/>
                <w:sz w:val="20"/>
                <w:szCs w:val="28"/>
                <w:lang w:val="sl-SI"/>
              </w:rPr>
            </w:pPr>
            <w:r>
              <w:rPr>
                <w:rFonts w:ascii="Verdana" w:hAnsi="Verdana"/>
                <w:sz w:val="20"/>
                <w:szCs w:val="28"/>
                <w:lang w:val="sl-SI"/>
              </w:rPr>
              <w:t>1</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D2DD3" w14:textId="77777777" w:rsidR="00531D14" w:rsidRDefault="00531D14" w:rsidP="002936C1">
            <w:pPr>
              <w:widowControl w:val="0"/>
              <w:spacing w:after="0" w:line="240" w:lineRule="auto"/>
              <w:rPr>
                <w:rFonts w:ascii="Verdana" w:hAnsi="Verdana"/>
                <w:sz w:val="20"/>
                <w:szCs w:val="28"/>
                <w:lang w:val="sl-SI"/>
              </w:rPr>
            </w:pPr>
          </w:p>
        </w:tc>
        <w:tc>
          <w:tcPr>
            <w:tcW w:w="3969" w:type="dxa"/>
            <w:tcBorders>
              <w:top w:val="single" w:sz="4" w:space="0" w:color="auto"/>
              <w:left w:val="single" w:sz="4" w:space="0" w:color="auto"/>
              <w:bottom w:val="single" w:sz="4" w:space="0" w:color="auto"/>
            </w:tcBorders>
            <w:shd w:val="clear" w:color="auto" w:fill="auto"/>
            <w:vAlign w:val="center"/>
          </w:tcPr>
          <w:p w14:paraId="6DC3EBB7" w14:textId="77777777" w:rsidR="00531D14" w:rsidRDefault="00531D14" w:rsidP="002936C1">
            <w:pPr>
              <w:widowControl w:val="0"/>
              <w:spacing w:after="0" w:line="240" w:lineRule="auto"/>
              <w:rPr>
                <w:rFonts w:ascii="Verdana" w:hAnsi="Verdana"/>
                <w:sz w:val="20"/>
                <w:szCs w:val="28"/>
                <w:lang w:val="sl-SI"/>
              </w:rPr>
            </w:pPr>
          </w:p>
        </w:tc>
        <w:tc>
          <w:tcPr>
            <w:tcW w:w="1619" w:type="dxa"/>
            <w:tcBorders>
              <w:top w:val="single" w:sz="4" w:space="0" w:color="auto"/>
              <w:left w:val="single" w:sz="4" w:space="0" w:color="auto"/>
              <w:bottom w:val="single" w:sz="4" w:space="0" w:color="auto"/>
            </w:tcBorders>
            <w:shd w:val="clear" w:color="auto" w:fill="auto"/>
            <w:vAlign w:val="center"/>
          </w:tcPr>
          <w:p w14:paraId="1036B342" w14:textId="77777777" w:rsidR="00531D14" w:rsidRDefault="00531D14" w:rsidP="002936C1">
            <w:pPr>
              <w:widowControl w:val="0"/>
              <w:spacing w:after="0" w:line="240" w:lineRule="auto"/>
              <w:rPr>
                <w:rFonts w:ascii="Verdana" w:hAnsi="Verdana"/>
                <w:sz w:val="20"/>
                <w:szCs w:val="28"/>
                <w:lang w:val="sl-SI"/>
              </w:rPr>
            </w:pPr>
          </w:p>
        </w:tc>
      </w:tr>
      <w:tr w:rsidR="00531D14" w:rsidRPr="002A12DD" w14:paraId="06D616C9" w14:textId="77777777" w:rsidTr="004B0428">
        <w:trPr>
          <w:trHeight w:val="20"/>
          <w:jc w:val="center"/>
        </w:trPr>
        <w:tc>
          <w:tcPr>
            <w:tcW w:w="562" w:type="dxa"/>
            <w:tcBorders>
              <w:top w:val="single" w:sz="4" w:space="0" w:color="auto"/>
              <w:bottom w:val="single" w:sz="4" w:space="0" w:color="auto"/>
              <w:right w:val="single" w:sz="4" w:space="0" w:color="auto"/>
            </w:tcBorders>
            <w:shd w:val="clear" w:color="auto" w:fill="D9D9D9" w:themeFill="background1" w:themeFillShade="D9"/>
            <w:vAlign w:val="center"/>
          </w:tcPr>
          <w:p w14:paraId="7A23B3CA" w14:textId="77777777" w:rsidR="00531D14" w:rsidRDefault="00531D14" w:rsidP="002936C1">
            <w:pPr>
              <w:widowControl w:val="0"/>
              <w:spacing w:after="0" w:line="240" w:lineRule="auto"/>
              <w:jc w:val="center"/>
              <w:rPr>
                <w:rFonts w:ascii="Verdana" w:hAnsi="Verdana"/>
                <w:sz w:val="20"/>
                <w:szCs w:val="28"/>
                <w:lang w:val="sl-SI"/>
              </w:rPr>
            </w:pPr>
            <w:r>
              <w:rPr>
                <w:rFonts w:ascii="Verdana" w:hAnsi="Verdana"/>
                <w:sz w:val="20"/>
                <w:szCs w:val="28"/>
                <w:lang w:val="sl-SI"/>
              </w:rPr>
              <w:t>2</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535CF" w14:textId="77777777" w:rsidR="00531D14" w:rsidRDefault="00531D14" w:rsidP="002936C1">
            <w:pPr>
              <w:widowControl w:val="0"/>
              <w:spacing w:after="0" w:line="240" w:lineRule="auto"/>
              <w:rPr>
                <w:rFonts w:ascii="Verdana" w:hAnsi="Verdana"/>
                <w:sz w:val="20"/>
                <w:szCs w:val="28"/>
                <w:lang w:val="sl-SI"/>
              </w:rPr>
            </w:pPr>
          </w:p>
        </w:tc>
        <w:tc>
          <w:tcPr>
            <w:tcW w:w="3969" w:type="dxa"/>
            <w:tcBorders>
              <w:top w:val="single" w:sz="4" w:space="0" w:color="auto"/>
              <w:left w:val="single" w:sz="4" w:space="0" w:color="auto"/>
              <w:bottom w:val="single" w:sz="4" w:space="0" w:color="auto"/>
            </w:tcBorders>
            <w:shd w:val="clear" w:color="auto" w:fill="auto"/>
            <w:vAlign w:val="center"/>
          </w:tcPr>
          <w:p w14:paraId="30DE0F8E" w14:textId="77777777" w:rsidR="00531D14" w:rsidRDefault="00531D14" w:rsidP="002936C1">
            <w:pPr>
              <w:widowControl w:val="0"/>
              <w:spacing w:after="0" w:line="240" w:lineRule="auto"/>
              <w:rPr>
                <w:rFonts w:ascii="Verdana" w:hAnsi="Verdana"/>
                <w:sz w:val="20"/>
                <w:szCs w:val="28"/>
                <w:lang w:val="sl-SI"/>
              </w:rPr>
            </w:pPr>
          </w:p>
        </w:tc>
        <w:tc>
          <w:tcPr>
            <w:tcW w:w="1619" w:type="dxa"/>
            <w:tcBorders>
              <w:top w:val="single" w:sz="4" w:space="0" w:color="auto"/>
              <w:left w:val="single" w:sz="4" w:space="0" w:color="auto"/>
              <w:bottom w:val="single" w:sz="4" w:space="0" w:color="auto"/>
            </w:tcBorders>
            <w:shd w:val="clear" w:color="auto" w:fill="auto"/>
            <w:vAlign w:val="center"/>
          </w:tcPr>
          <w:p w14:paraId="52078DC1" w14:textId="77777777" w:rsidR="00531D14" w:rsidRDefault="00531D14" w:rsidP="002936C1">
            <w:pPr>
              <w:widowControl w:val="0"/>
              <w:spacing w:after="0" w:line="240" w:lineRule="auto"/>
              <w:rPr>
                <w:rFonts w:ascii="Verdana" w:hAnsi="Verdana"/>
                <w:sz w:val="20"/>
                <w:szCs w:val="28"/>
                <w:lang w:val="sl-SI"/>
              </w:rPr>
            </w:pPr>
          </w:p>
        </w:tc>
      </w:tr>
      <w:tr w:rsidR="00531D14" w:rsidRPr="002A12DD" w14:paraId="05934926" w14:textId="77777777" w:rsidTr="004B0428">
        <w:trPr>
          <w:trHeight w:val="20"/>
          <w:jc w:val="center"/>
        </w:trPr>
        <w:tc>
          <w:tcPr>
            <w:tcW w:w="562" w:type="dxa"/>
            <w:tcBorders>
              <w:top w:val="single" w:sz="4" w:space="0" w:color="auto"/>
              <w:bottom w:val="single" w:sz="4" w:space="0" w:color="auto"/>
              <w:right w:val="single" w:sz="4" w:space="0" w:color="auto"/>
            </w:tcBorders>
            <w:shd w:val="clear" w:color="auto" w:fill="D9D9D9" w:themeFill="background1" w:themeFillShade="D9"/>
            <w:vAlign w:val="center"/>
          </w:tcPr>
          <w:p w14:paraId="5E34BF2F" w14:textId="77777777" w:rsidR="00531D14" w:rsidRDefault="00531D14" w:rsidP="002936C1">
            <w:pPr>
              <w:widowControl w:val="0"/>
              <w:spacing w:after="0" w:line="240" w:lineRule="auto"/>
              <w:jc w:val="center"/>
              <w:rPr>
                <w:rFonts w:ascii="Verdana" w:hAnsi="Verdana"/>
                <w:sz w:val="20"/>
                <w:szCs w:val="28"/>
                <w:lang w:val="sl-SI"/>
              </w:rPr>
            </w:pPr>
            <w:r>
              <w:rPr>
                <w:rFonts w:ascii="Verdana" w:hAnsi="Verdana"/>
                <w:sz w:val="20"/>
                <w:szCs w:val="28"/>
                <w:lang w:val="sl-SI"/>
              </w:rPr>
              <w:t>3</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767AF" w14:textId="77777777" w:rsidR="00531D14" w:rsidRDefault="00531D14" w:rsidP="002936C1">
            <w:pPr>
              <w:widowControl w:val="0"/>
              <w:spacing w:after="0" w:line="240" w:lineRule="auto"/>
              <w:rPr>
                <w:rFonts w:ascii="Verdana" w:hAnsi="Verdana"/>
                <w:sz w:val="20"/>
                <w:szCs w:val="28"/>
                <w:lang w:val="sl-SI"/>
              </w:rPr>
            </w:pPr>
          </w:p>
        </w:tc>
        <w:tc>
          <w:tcPr>
            <w:tcW w:w="3969" w:type="dxa"/>
            <w:tcBorders>
              <w:top w:val="single" w:sz="4" w:space="0" w:color="auto"/>
              <w:left w:val="single" w:sz="4" w:space="0" w:color="auto"/>
              <w:bottom w:val="single" w:sz="4" w:space="0" w:color="auto"/>
            </w:tcBorders>
            <w:shd w:val="clear" w:color="auto" w:fill="auto"/>
            <w:vAlign w:val="center"/>
          </w:tcPr>
          <w:p w14:paraId="537176D8" w14:textId="77777777" w:rsidR="00531D14" w:rsidRDefault="00531D14" w:rsidP="002936C1">
            <w:pPr>
              <w:widowControl w:val="0"/>
              <w:spacing w:after="0" w:line="240" w:lineRule="auto"/>
              <w:rPr>
                <w:rFonts w:ascii="Verdana" w:hAnsi="Verdana"/>
                <w:sz w:val="20"/>
                <w:szCs w:val="28"/>
                <w:lang w:val="sl-SI"/>
              </w:rPr>
            </w:pPr>
          </w:p>
        </w:tc>
        <w:tc>
          <w:tcPr>
            <w:tcW w:w="1619" w:type="dxa"/>
            <w:tcBorders>
              <w:top w:val="single" w:sz="4" w:space="0" w:color="auto"/>
              <w:left w:val="single" w:sz="4" w:space="0" w:color="auto"/>
              <w:bottom w:val="single" w:sz="4" w:space="0" w:color="auto"/>
            </w:tcBorders>
            <w:shd w:val="clear" w:color="auto" w:fill="auto"/>
            <w:vAlign w:val="center"/>
          </w:tcPr>
          <w:p w14:paraId="42E9273E" w14:textId="77777777" w:rsidR="00531D14" w:rsidRDefault="00531D14" w:rsidP="002936C1">
            <w:pPr>
              <w:widowControl w:val="0"/>
              <w:spacing w:after="0" w:line="240" w:lineRule="auto"/>
              <w:rPr>
                <w:rFonts w:ascii="Verdana" w:hAnsi="Verdana"/>
                <w:sz w:val="20"/>
                <w:szCs w:val="28"/>
                <w:lang w:val="sl-SI"/>
              </w:rPr>
            </w:pPr>
          </w:p>
        </w:tc>
      </w:tr>
    </w:tbl>
    <w:p w14:paraId="7E69DF30" w14:textId="77777777" w:rsidR="00FF6C82" w:rsidRDefault="00FF6C82" w:rsidP="002936C1">
      <w:pPr>
        <w:widowControl w:val="0"/>
        <w:spacing w:after="0" w:line="240" w:lineRule="auto"/>
        <w:rPr>
          <w:rFonts w:ascii="Verdana" w:hAnsi="Verdana"/>
          <w:b/>
          <w:sz w:val="20"/>
          <w:szCs w:val="20"/>
          <w:highlight w:val="lightGray"/>
          <w:lang w:val="sl-SI"/>
        </w:rPr>
      </w:pPr>
    </w:p>
    <w:p w14:paraId="3EA430F8" w14:textId="77777777" w:rsidR="001C4CF5" w:rsidRPr="00674FCC" w:rsidRDefault="001C4CF5" w:rsidP="00AB18EE">
      <w:pPr>
        <w:pStyle w:val="Odstavekseznama"/>
        <w:widowControl w:val="0"/>
        <w:numPr>
          <w:ilvl w:val="0"/>
          <w:numId w:val="18"/>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3BF76FBD" w14:textId="77777777" w:rsidR="001C4CF5" w:rsidRDefault="001C4CF5" w:rsidP="001C4CF5">
      <w:pPr>
        <w:widowControl w:val="0"/>
        <w:spacing w:after="120" w:line="240" w:lineRule="auto"/>
        <w:jc w:val="center"/>
        <w:rPr>
          <w:rFonts w:ascii="Verdana" w:hAnsi="Verdana"/>
          <w:sz w:val="20"/>
          <w:szCs w:val="20"/>
          <w:lang w:val="sl-SI"/>
        </w:rPr>
      </w:pPr>
      <w:r>
        <w:rPr>
          <w:rFonts w:ascii="Verdana" w:hAnsi="Verdana"/>
          <w:sz w:val="20"/>
          <w:szCs w:val="20"/>
          <w:lang w:val="sl-SI"/>
        </w:rPr>
        <w:t>IZVEDBA</w:t>
      </w:r>
    </w:p>
    <w:p w14:paraId="1E8670BE" w14:textId="77777777" w:rsidR="001C4CF5" w:rsidRDefault="001C4CF5" w:rsidP="00AB18EE">
      <w:pPr>
        <w:widowControl w:val="0"/>
        <w:numPr>
          <w:ilvl w:val="2"/>
          <w:numId w:val="3"/>
        </w:numPr>
        <w:spacing w:after="120" w:line="240" w:lineRule="auto"/>
        <w:jc w:val="both"/>
        <w:rPr>
          <w:rFonts w:ascii="Verdana" w:hAnsi="Verdana"/>
          <w:sz w:val="20"/>
          <w:szCs w:val="20"/>
          <w:lang w:val="sl-SI"/>
        </w:rPr>
      </w:pPr>
      <w:r w:rsidRPr="001C4CF5">
        <w:rPr>
          <w:rFonts w:ascii="Verdana" w:hAnsi="Verdana"/>
          <w:sz w:val="20"/>
          <w:szCs w:val="20"/>
          <w:lang w:val="sl-SI"/>
        </w:rPr>
        <w:t>S tem okvirnim sporazumom se izvajalec zaveže opraviti v okvirnem sporazumu določen</w:t>
      </w:r>
      <w:r w:rsidR="00464786">
        <w:rPr>
          <w:rFonts w:ascii="Verdana" w:hAnsi="Verdana"/>
          <w:sz w:val="20"/>
          <w:szCs w:val="20"/>
          <w:lang w:val="sl-SI"/>
        </w:rPr>
        <w:t>a dela</w:t>
      </w:r>
      <w:r w:rsidRPr="001C4CF5">
        <w:rPr>
          <w:rFonts w:ascii="Verdana" w:hAnsi="Verdana"/>
          <w:sz w:val="20"/>
          <w:szCs w:val="20"/>
          <w:lang w:val="sl-SI"/>
        </w:rPr>
        <w:t>, naročnik pa se zaveže, da mu bo za to plačal pogodbeno ceno gled</w:t>
      </w:r>
      <w:r>
        <w:rPr>
          <w:rFonts w:ascii="Verdana" w:hAnsi="Verdana"/>
          <w:sz w:val="20"/>
          <w:szCs w:val="20"/>
          <w:lang w:val="sl-SI"/>
        </w:rPr>
        <w:t xml:space="preserve">e na cene, podane v obrazcu </w:t>
      </w:r>
      <w:r w:rsidRPr="001C4CF5">
        <w:rPr>
          <w:rFonts w:ascii="Verdana" w:hAnsi="Verdana"/>
          <w:sz w:val="20"/>
          <w:szCs w:val="20"/>
          <w:lang w:val="sl-SI"/>
        </w:rPr>
        <w:t>»Popis del«.</w:t>
      </w:r>
    </w:p>
    <w:p w14:paraId="269FDCA7" w14:textId="639E2580" w:rsidR="001C4CF5" w:rsidRDefault="00464786" w:rsidP="00AB18EE">
      <w:pPr>
        <w:widowControl w:val="0"/>
        <w:numPr>
          <w:ilvl w:val="2"/>
          <w:numId w:val="3"/>
        </w:numPr>
        <w:spacing w:after="120" w:line="240" w:lineRule="auto"/>
        <w:jc w:val="both"/>
        <w:rPr>
          <w:rFonts w:ascii="Verdana" w:hAnsi="Verdana"/>
          <w:sz w:val="20"/>
          <w:szCs w:val="20"/>
          <w:lang w:val="sl-SI"/>
        </w:rPr>
      </w:pPr>
      <w:r>
        <w:rPr>
          <w:rFonts w:ascii="Verdana" w:hAnsi="Verdana"/>
          <w:sz w:val="20"/>
          <w:szCs w:val="20"/>
          <w:lang w:val="sl-SI"/>
        </w:rPr>
        <w:t>Dela</w:t>
      </w:r>
      <w:r w:rsidR="001C4CF5" w:rsidRPr="001C4CF5">
        <w:rPr>
          <w:rFonts w:ascii="Verdana" w:hAnsi="Verdana"/>
          <w:sz w:val="20"/>
          <w:szCs w:val="20"/>
          <w:lang w:val="sl-SI"/>
        </w:rPr>
        <w:t>, ki so predmet okvirnega sporazuma, opravlja izvajale</w:t>
      </w:r>
      <w:r w:rsidR="00FE6C13">
        <w:rPr>
          <w:rFonts w:ascii="Verdana" w:hAnsi="Verdana"/>
          <w:sz w:val="20"/>
          <w:szCs w:val="20"/>
          <w:lang w:val="sl-SI"/>
        </w:rPr>
        <w:t>c v skladu z navodili naročnika</w:t>
      </w:r>
      <w:r w:rsidR="00B813BA" w:rsidRPr="00B813BA">
        <w:rPr>
          <w:rFonts w:ascii="Verdana" w:hAnsi="Verdana"/>
          <w:sz w:val="20"/>
          <w:szCs w:val="20"/>
          <w:lang w:val="sl-SI"/>
        </w:rPr>
        <w:t xml:space="preserve"> </w:t>
      </w:r>
      <w:r w:rsidR="00B813BA">
        <w:rPr>
          <w:rFonts w:ascii="Verdana" w:hAnsi="Verdana"/>
          <w:sz w:val="20"/>
          <w:szCs w:val="20"/>
          <w:lang w:val="sl-SI"/>
        </w:rPr>
        <w:t>in s specifikacijami, ki so priloga okvirnega sporazuma</w:t>
      </w:r>
      <w:r w:rsidR="00FE6C13">
        <w:rPr>
          <w:rFonts w:ascii="Verdana" w:hAnsi="Verdana"/>
          <w:sz w:val="20"/>
          <w:szCs w:val="20"/>
          <w:lang w:val="sl-SI"/>
        </w:rPr>
        <w:t>.</w:t>
      </w:r>
    </w:p>
    <w:p w14:paraId="5DE0ABE9" w14:textId="7741081F" w:rsidR="00D04FC0" w:rsidRDefault="001C4CF5" w:rsidP="00D04FC0">
      <w:pPr>
        <w:widowControl w:val="0"/>
        <w:numPr>
          <w:ilvl w:val="2"/>
          <w:numId w:val="3"/>
        </w:numPr>
        <w:spacing w:after="120" w:line="240" w:lineRule="auto"/>
        <w:jc w:val="both"/>
        <w:rPr>
          <w:rFonts w:ascii="Verdana" w:hAnsi="Verdana"/>
          <w:sz w:val="20"/>
          <w:szCs w:val="20"/>
          <w:lang w:val="sl-SI"/>
        </w:rPr>
      </w:pPr>
      <w:r w:rsidRPr="00D04FC0">
        <w:rPr>
          <w:rFonts w:ascii="Verdana" w:hAnsi="Verdana"/>
          <w:sz w:val="20"/>
          <w:szCs w:val="20"/>
          <w:lang w:val="sl-SI"/>
        </w:rPr>
        <w:t>Način izvedbe sme izvajalec izbrati v skladu s svojo strokovno pre</w:t>
      </w:r>
      <w:r w:rsidR="00FE6C13" w:rsidRPr="00D04FC0">
        <w:rPr>
          <w:rFonts w:ascii="Verdana" w:hAnsi="Verdana"/>
          <w:sz w:val="20"/>
          <w:szCs w:val="20"/>
          <w:lang w:val="sl-SI"/>
        </w:rPr>
        <w:t>sojo, če ga ne določi naročnik</w:t>
      </w:r>
      <w:r w:rsidR="00B813BA">
        <w:rPr>
          <w:rFonts w:ascii="Verdana" w:hAnsi="Verdana"/>
          <w:sz w:val="20"/>
          <w:szCs w:val="20"/>
          <w:lang w:val="sl-SI"/>
        </w:rPr>
        <w:t>,</w:t>
      </w:r>
      <w:r w:rsidR="00FE6C13" w:rsidRPr="00D04FC0">
        <w:rPr>
          <w:rFonts w:ascii="Verdana" w:hAnsi="Verdana"/>
          <w:sz w:val="20"/>
          <w:szCs w:val="20"/>
          <w:lang w:val="sl-SI"/>
        </w:rPr>
        <w:t xml:space="preserve"> </w:t>
      </w:r>
      <w:r w:rsidR="00B813BA">
        <w:rPr>
          <w:rFonts w:ascii="Verdana" w:hAnsi="Verdana"/>
          <w:sz w:val="20"/>
          <w:szCs w:val="20"/>
          <w:lang w:val="sl-SI"/>
        </w:rPr>
        <w:t xml:space="preserve">če ni določen v specifikacijah </w:t>
      </w:r>
      <w:r w:rsidRPr="00D04FC0">
        <w:rPr>
          <w:rFonts w:ascii="Verdana" w:hAnsi="Verdana"/>
          <w:sz w:val="20"/>
          <w:szCs w:val="20"/>
          <w:lang w:val="sl-SI"/>
        </w:rPr>
        <w:t>ali če iz vsebine in namena naročila ne izhaja kaj drugega.</w:t>
      </w:r>
    </w:p>
    <w:p w14:paraId="0F300129" w14:textId="77777777" w:rsidR="001C4CF5" w:rsidRPr="00016558" w:rsidRDefault="00464786" w:rsidP="00016558">
      <w:pPr>
        <w:widowControl w:val="0"/>
        <w:numPr>
          <w:ilvl w:val="2"/>
          <w:numId w:val="3"/>
        </w:numPr>
        <w:spacing w:after="120" w:line="240" w:lineRule="auto"/>
        <w:jc w:val="both"/>
        <w:rPr>
          <w:rFonts w:ascii="Verdana" w:hAnsi="Verdana"/>
          <w:sz w:val="20"/>
          <w:szCs w:val="20"/>
          <w:lang w:val="sl-SI"/>
        </w:rPr>
      </w:pPr>
      <w:r>
        <w:rPr>
          <w:rFonts w:ascii="Verdana" w:hAnsi="Verdana"/>
          <w:sz w:val="20"/>
          <w:szCs w:val="20"/>
        </w:rPr>
        <w:t>Dela</w:t>
      </w:r>
      <w:r w:rsidR="00D04FC0" w:rsidRPr="00D04FC0">
        <w:rPr>
          <w:rFonts w:ascii="Verdana" w:hAnsi="Verdana"/>
          <w:sz w:val="20"/>
          <w:szCs w:val="20"/>
        </w:rPr>
        <w:t xml:space="preserve">, ki so </w:t>
      </w:r>
      <w:proofErr w:type="spellStart"/>
      <w:r w:rsidR="00D04FC0" w:rsidRPr="00D04FC0">
        <w:rPr>
          <w:rFonts w:ascii="Verdana" w:hAnsi="Verdana"/>
          <w:sz w:val="20"/>
          <w:szCs w:val="20"/>
        </w:rPr>
        <w:t>predmet</w:t>
      </w:r>
      <w:proofErr w:type="spellEnd"/>
      <w:r w:rsidR="00D04FC0" w:rsidRPr="00D04FC0">
        <w:rPr>
          <w:rFonts w:ascii="Verdana" w:hAnsi="Verdana"/>
          <w:sz w:val="20"/>
          <w:szCs w:val="20"/>
        </w:rPr>
        <w:t xml:space="preserve"> </w:t>
      </w:r>
      <w:proofErr w:type="spellStart"/>
      <w:r w:rsidR="00D04FC0" w:rsidRPr="00D04FC0">
        <w:rPr>
          <w:rFonts w:ascii="Verdana" w:hAnsi="Verdana"/>
          <w:sz w:val="20"/>
          <w:szCs w:val="20"/>
        </w:rPr>
        <w:t>okvirnega</w:t>
      </w:r>
      <w:proofErr w:type="spellEnd"/>
      <w:r w:rsidR="00D04FC0" w:rsidRPr="00D04FC0">
        <w:rPr>
          <w:rFonts w:ascii="Verdana" w:hAnsi="Verdana"/>
          <w:sz w:val="20"/>
          <w:szCs w:val="20"/>
        </w:rPr>
        <w:t xml:space="preserve"> </w:t>
      </w:r>
      <w:proofErr w:type="spellStart"/>
      <w:r w:rsidR="00D04FC0" w:rsidRPr="00D04FC0">
        <w:rPr>
          <w:rFonts w:ascii="Verdana" w:hAnsi="Verdana"/>
          <w:sz w:val="20"/>
          <w:szCs w:val="20"/>
        </w:rPr>
        <w:t>sporazuma</w:t>
      </w:r>
      <w:proofErr w:type="spellEnd"/>
      <w:r w:rsidR="00D04FC0" w:rsidRPr="00D04FC0">
        <w:rPr>
          <w:rFonts w:ascii="Verdana" w:hAnsi="Verdana"/>
          <w:sz w:val="20"/>
          <w:szCs w:val="20"/>
        </w:rPr>
        <w:t xml:space="preserve">, se </w:t>
      </w:r>
      <w:proofErr w:type="spellStart"/>
      <w:r w:rsidR="00D04FC0" w:rsidRPr="00D04FC0">
        <w:rPr>
          <w:rFonts w:ascii="Verdana" w:hAnsi="Verdana"/>
          <w:sz w:val="20"/>
          <w:szCs w:val="20"/>
        </w:rPr>
        <w:t>zaveže</w:t>
      </w:r>
      <w:proofErr w:type="spellEnd"/>
      <w:r w:rsidR="00D04FC0" w:rsidRPr="00D04FC0">
        <w:rPr>
          <w:rFonts w:ascii="Verdana" w:hAnsi="Verdana"/>
          <w:sz w:val="20"/>
          <w:szCs w:val="20"/>
        </w:rPr>
        <w:t xml:space="preserve"> </w:t>
      </w:r>
      <w:proofErr w:type="spellStart"/>
      <w:r w:rsidR="00D04FC0" w:rsidRPr="00D04FC0">
        <w:rPr>
          <w:rFonts w:ascii="Verdana" w:hAnsi="Verdana"/>
          <w:sz w:val="20"/>
          <w:szCs w:val="20"/>
        </w:rPr>
        <w:t>izvajalec</w:t>
      </w:r>
      <w:proofErr w:type="spellEnd"/>
      <w:r w:rsidR="00D04FC0" w:rsidRPr="00D04FC0">
        <w:rPr>
          <w:rFonts w:ascii="Verdana" w:hAnsi="Verdana"/>
          <w:sz w:val="20"/>
          <w:szCs w:val="20"/>
        </w:rPr>
        <w:t xml:space="preserve"> </w:t>
      </w:r>
      <w:proofErr w:type="spellStart"/>
      <w:r w:rsidR="00D04FC0" w:rsidRPr="00D04FC0">
        <w:rPr>
          <w:rFonts w:ascii="Verdana" w:hAnsi="Verdana"/>
          <w:sz w:val="20"/>
          <w:szCs w:val="20"/>
        </w:rPr>
        <w:t>opraviti</w:t>
      </w:r>
      <w:proofErr w:type="spellEnd"/>
      <w:r w:rsidR="00D04FC0" w:rsidRPr="00D04FC0">
        <w:rPr>
          <w:rFonts w:ascii="Verdana" w:hAnsi="Verdana"/>
          <w:sz w:val="20"/>
          <w:szCs w:val="20"/>
        </w:rPr>
        <w:t xml:space="preserve"> </w:t>
      </w:r>
      <w:proofErr w:type="spellStart"/>
      <w:r w:rsidR="00D04FC0" w:rsidRPr="00D04FC0">
        <w:rPr>
          <w:rFonts w:ascii="Verdana" w:hAnsi="Verdana"/>
          <w:sz w:val="20"/>
          <w:szCs w:val="20"/>
        </w:rPr>
        <w:t>vsako</w:t>
      </w:r>
      <w:proofErr w:type="spellEnd"/>
      <w:r w:rsidR="00D04FC0" w:rsidRPr="00D04FC0">
        <w:rPr>
          <w:rFonts w:ascii="Verdana" w:hAnsi="Verdana"/>
          <w:sz w:val="20"/>
          <w:szCs w:val="20"/>
        </w:rPr>
        <w:t xml:space="preserve"> </w:t>
      </w:r>
      <w:proofErr w:type="spellStart"/>
      <w:r w:rsidR="00D04FC0" w:rsidRPr="00D04FC0">
        <w:rPr>
          <w:rFonts w:ascii="Verdana" w:hAnsi="Verdana"/>
          <w:sz w:val="20"/>
          <w:szCs w:val="20"/>
        </w:rPr>
        <w:t>leto</w:t>
      </w:r>
      <w:proofErr w:type="spellEnd"/>
      <w:r w:rsidR="00D04FC0" w:rsidRPr="00D04FC0">
        <w:rPr>
          <w:rFonts w:ascii="Verdana" w:hAnsi="Verdana"/>
          <w:sz w:val="20"/>
          <w:szCs w:val="20"/>
        </w:rPr>
        <w:t xml:space="preserve"> do 30.06.</w:t>
      </w:r>
    </w:p>
    <w:p w14:paraId="3FA92A82" w14:textId="77777777" w:rsidR="003D4D82" w:rsidRPr="00674FCC" w:rsidRDefault="00E810BB" w:rsidP="00AB18EE">
      <w:pPr>
        <w:pStyle w:val="Odstavekseznama"/>
        <w:widowControl w:val="0"/>
        <w:numPr>
          <w:ilvl w:val="0"/>
          <w:numId w:val="18"/>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57D081EF" w14:textId="77777777" w:rsidR="003D4D82" w:rsidRDefault="00674FCC" w:rsidP="002936C1">
      <w:pPr>
        <w:widowControl w:val="0"/>
        <w:spacing w:after="120" w:line="240" w:lineRule="auto"/>
        <w:jc w:val="center"/>
        <w:rPr>
          <w:rFonts w:ascii="Verdana" w:hAnsi="Verdana"/>
          <w:sz w:val="20"/>
          <w:szCs w:val="20"/>
          <w:lang w:val="sl-SI"/>
        </w:rPr>
      </w:pPr>
      <w:r>
        <w:rPr>
          <w:rFonts w:ascii="Verdana" w:hAnsi="Verdana"/>
          <w:sz w:val="20"/>
          <w:szCs w:val="20"/>
          <w:lang w:val="sl-SI"/>
        </w:rPr>
        <w:t>OBVEZNOSTI POGODBENIH STRANK</w:t>
      </w:r>
    </w:p>
    <w:p w14:paraId="75159D51" w14:textId="77777777" w:rsidR="00865F6F" w:rsidRDefault="00142594" w:rsidP="00B813BA">
      <w:pPr>
        <w:widowControl w:val="0"/>
        <w:numPr>
          <w:ilvl w:val="2"/>
          <w:numId w:val="44"/>
        </w:numPr>
        <w:spacing w:after="120" w:line="240" w:lineRule="auto"/>
        <w:jc w:val="both"/>
        <w:rPr>
          <w:rFonts w:ascii="Verdana" w:hAnsi="Verdana"/>
          <w:sz w:val="20"/>
          <w:szCs w:val="20"/>
          <w:lang w:val="sl-SI"/>
        </w:rPr>
      </w:pPr>
      <w:r>
        <w:rPr>
          <w:rFonts w:ascii="Verdana" w:hAnsi="Verdana"/>
          <w:sz w:val="20"/>
          <w:szCs w:val="20"/>
          <w:u w:val="single"/>
          <w:lang w:val="sl-SI"/>
        </w:rPr>
        <w:t xml:space="preserve">Naročnik </w:t>
      </w:r>
      <w:r w:rsidRPr="00142594">
        <w:rPr>
          <w:rFonts w:ascii="Verdana" w:hAnsi="Verdana"/>
          <w:sz w:val="20"/>
          <w:szCs w:val="20"/>
          <w:u w:val="single"/>
          <w:lang w:val="sl-SI"/>
        </w:rPr>
        <w:t>se obvezuje, da bo</w:t>
      </w:r>
      <w:r>
        <w:rPr>
          <w:rFonts w:ascii="Verdana" w:hAnsi="Verdana"/>
          <w:sz w:val="20"/>
          <w:szCs w:val="20"/>
          <w:u w:val="single"/>
          <w:lang w:val="sl-SI"/>
        </w:rPr>
        <w:t>:</w:t>
      </w:r>
    </w:p>
    <w:p w14:paraId="5941110E" w14:textId="77777777" w:rsidR="00766D1D" w:rsidRDefault="00766D1D" w:rsidP="00AB18EE">
      <w:pPr>
        <w:pStyle w:val="Odstavekseznama"/>
        <w:widowControl w:val="0"/>
        <w:numPr>
          <w:ilvl w:val="0"/>
          <w:numId w:val="16"/>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izpolnil vse predvidene obveznosti v roku in na predviden način;</w:t>
      </w:r>
    </w:p>
    <w:p w14:paraId="30381DD4" w14:textId="77777777" w:rsidR="00766D1D" w:rsidRDefault="00766D1D" w:rsidP="00AB18EE">
      <w:pPr>
        <w:pStyle w:val="Odstavekseznama"/>
        <w:widowControl w:val="0"/>
        <w:numPr>
          <w:ilvl w:val="0"/>
          <w:numId w:val="16"/>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zagotovil razpoložljivost potrebnih človeških, informacijskih in finančnih virov;</w:t>
      </w:r>
    </w:p>
    <w:p w14:paraId="73DD1C63" w14:textId="77777777" w:rsidR="00766D1D" w:rsidRDefault="00766D1D" w:rsidP="00AB18EE">
      <w:pPr>
        <w:pStyle w:val="Odstavekseznama"/>
        <w:widowControl w:val="0"/>
        <w:numPr>
          <w:ilvl w:val="0"/>
          <w:numId w:val="16"/>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izvajalcu omogočil d</w:t>
      </w:r>
      <w:r w:rsidR="00FE6C13">
        <w:rPr>
          <w:rFonts w:ascii="Verdana" w:hAnsi="Verdana"/>
          <w:sz w:val="20"/>
          <w:szCs w:val="20"/>
          <w:lang w:val="sl-SI"/>
        </w:rPr>
        <w:t>ostop do celotne dokumentacije</w:t>
      </w:r>
      <w:r w:rsidRPr="00766D1D">
        <w:rPr>
          <w:rFonts w:ascii="Verdana" w:hAnsi="Verdana"/>
          <w:sz w:val="20"/>
          <w:szCs w:val="20"/>
          <w:lang w:val="sl-SI"/>
        </w:rPr>
        <w:t xml:space="preserve">, infrastrukture, če je to potrebno za izvedbo prevzetih </w:t>
      </w:r>
      <w:r w:rsidR="00BD0BDF">
        <w:rPr>
          <w:rFonts w:ascii="Verdana" w:hAnsi="Verdana"/>
          <w:sz w:val="20"/>
          <w:szCs w:val="20"/>
          <w:lang w:val="sl-SI"/>
        </w:rPr>
        <w:t>del</w:t>
      </w:r>
      <w:r w:rsidRPr="00766D1D">
        <w:rPr>
          <w:rFonts w:ascii="Verdana" w:hAnsi="Verdana"/>
          <w:sz w:val="20"/>
          <w:szCs w:val="20"/>
          <w:lang w:val="sl-SI"/>
        </w:rPr>
        <w:t>;</w:t>
      </w:r>
    </w:p>
    <w:p w14:paraId="04970205" w14:textId="77777777" w:rsidR="00766D1D" w:rsidRDefault="0003450D" w:rsidP="00AB18EE">
      <w:pPr>
        <w:pStyle w:val="Odstavekseznama"/>
        <w:widowControl w:val="0"/>
        <w:numPr>
          <w:ilvl w:val="0"/>
          <w:numId w:val="16"/>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766D1D" w:rsidRPr="00766D1D">
        <w:rPr>
          <w:rFonts w:ascii="Verdana" w:hAnsi="Verdana"/>
          <w:sz w:val="20"/>
          <w:szCs w:val="20"/>
          <w:lang w:val="sl-SI"/>
        </w:rPr>
        <w:t>obveščal izvajalca o ugotovljenih napakah oziroma problemih;</w:t>
      </w:r>
    </w:p>
    <w:p w14:paraId="30353DA1" w14:textId="77777777" w:rsidR="00766D1D" w:rsidRPr="00766D1D" w:rsidRDefault="00766D1D" w:rsidP="00AB18EE">
      <w:pPr>
        <w:pStyle w:val="Odstavekseznama"/>
        <w:widowControl w:val="0"/>
        <w:numPr>
          <w:ilvl w:val="0"/>
          <w:numId w:val="16"/>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plačal naročen</w:t>
      </w:r>
      <w:r w:rsidR="00464786">
        <w:rPr>
          <w:rFonts w:ascii="Verdana" w:hAnsi="Verdana"/>
          <w:sz w:val="20"/>
          <w:szCs w:val="20"/>
          <w:lang w:val="sl-SI"/>
        </w:rPr>
        <w:t>a</w:t>
      </w:r>
      <w:r w:rsidRPr="00766D1D">
        <w:rPr>
          <w:rFonts w:ascii="Verdana" w:hAnsi="Verdana"/>
          <w:sz w:val="20"/>
          <w:szCs w:val="20"/>
          <w:lang w:val="sl-SI"/>
        </w:rPr>
        <w:t xml:space="preserve"> in izvršen</w:t>
      </w:r>
      <w:r w:rsidR="00464786">
        <w:rPr>
          <w:rFonts w:ascii="Verdana" w:hAnsi="Verdana"/>
          <w:sz w:val="20"/>
          <w:szCs w:val="20"/>
          <w:lang w:val="sl-SI"/>
        </w:rPr>
        <w:t>a</w:t>
      </w:r>
      <w:r w:rsidRPr="00766D1D">
        <w:rPr>
          <w:rFonts w:ascii="Verdana" w:hAnsi="Verdana"/>
          <w:sz w:val="20"/>
          <w:szCs w:val="20"/>
          <w:lang w:val="sl-SI"/>
        </w:rPr>
        <w:t xml:space="preserve"> </w:t>
      </w:r>
      <w:r w:rsidR="00464786">
        <w:rPr>
          <w:rFonts w:ascii="Verdana" w:hAnsi="Verdana"/>
          <w:sz w:val="20"/>
          <w:szCs w:val="20"/>
          <w:lang w:val="sl-SI"/>
        </w:rPr>
        <w:t>dela</w:t>
      </w:r>
      <w:r w:rsidRPr="00766D1D">
        <w:rPr>
          <w:rFonts w:ascii="Verdana" w:hAnsi="Verdana"/>
          <w:sz w:val="20"/>
          <w:szCs w:val="20"/>
          <w:lang w:val="sl-SI"/>
        </w:rPr>
        <w:t xml:space="preserve"> v dogovorjenem roku.</w:t>
      </w:r>
    </w:p>
    <w:p w14:paraId="058A0BBB" w14:textId="77777777" w:rsidR="00865F6F" w:rsidRDefault="00231D26" w:rsidP="00B813BA">
      <w:pPr>
        <w:widowControl w:val="0"/>
        <w:numPr>
          <w:ilvl w:val="2"/>
          <w:numId w:val="44"/>
        </w:numPr>
        <w:spacing w:after="120" w:line="240" w:lineRule="auto"/>
        <w:jc w:val="both"/>
        <w:rPr>
          <w:rFonts w:ascii="Verdana" w:hAnsi="Verdana"/>
          <w:sz w:val="20"/>
          <w:szCs w:val="20"/>
          <w:lang w:val="sl-SI"/>
        </w:rPr>
      </w:pPr>
      <w:r>
        <w:rPr>
          <w:rFonts w:ascii="Verdana" w:hAnsi="Verdana"/>
          <w:sz w:val="20"/>
          <w:szCs w:val="20"/>
          <w:u w:val="single"/>
          <w:lang w:val="sl-SI"/>
        </w:rPr>
        <w:lastRenderedPageBreak/>
        <w:t>Izvajalec se obvezuje, da bo:</w:t>
      </w:r>
    </w:p>
    <w:p w14:paraId="1BF0A7ED" w14:textId="77777777" w:rsidR="00925918" w:rsidRDefault="00925918" w:rsidP="00AB18EE">
      <w:pPr>
        <w:pStyle w:val="Odstavekseznama"/>
        <w:widowControl w:val="0"/>
        <w:numPr>
          <w:ilvl w:val="0"/>
          <w:numId w:val="17"/>
        </w:numPr>
        <w:spacing w:after="120" w:line="240" w:lineRule="auto"/>
        <w:contextualSpacing w:val="0"/>
        <w:jc w:val="both"/>
        <w:rPr>
          <w:rFonts w:ascii="Verdana" w:hAnsi="Verdana"/>
          <w:sz w:val="20"/>
          <w:szCs w:val="20"/>
          <w:lang w:val="sl-SI"/>
        </w:rPr>
      </w:pPr>
      <w:r>
        <w:rPr>
          <w:rFonts w:ascii="Verdana" w:hAnsi="Verdana"/>
          <w:sz w:val="20"/>
          <w:szCs w:val="20"/>
          <w:lang w:val="sl-SI"/>
        </w:rPr>
        <w:t>naročen</w:t>
      </w:r>
      <w:r w:rsidR="00BD0BDF">
        <w:rPr>
          <w:rFonts w:ascii="Verdana" w:hAnsi="Verdana"/>
          <w:sz w:val="20"/>
          <w:szCs w:val="20"/>
          <w:lang w:val="sl-SI"/>
        </w:rPr>
        <w:t>a</w:t>
      </w:r>
      <w:r>
        <w:rPr>
          <w:rFonts w:ascii="Verdana" w:hAnsi="Verdana"/>
          <w:sz w:val="20"/>
          <w:szCs w:val="20"/>
          <w:lang w:val="sl-SI"/>
        </w:rPr>
        <w:t xml:space="preserve"> </w:t>
      </w:r>
      <w:r w:rsidR="00464786">
        <w:rPr>
          <w:rFonts w:ascii="Verdana" w:hAnsi="Verdana"/>
          <w:sz w:val="20"/>
          <w:szCs w:val="20"/>
          <w:lang w:val="sl-SI"/>
        </w:rPr>
        <w:t>del</w:t>
      </w:r>
      <w:r w:rsidR="00BD0BDF">
        <w:rPr>
          <w:rFonts w:ascii="Verdana" w:hAnsi="Verdana"/>
          <w:sz w:val="20"/>
          <w:szCs w:val="20"/>
          <w:lang w:val="sl-SI"/>
        </w:rPr>
        <w:t>a</w:t>
      </w:r>
      <w:r>
        <w:rPr>
          <w:rFonts w:ascii="Verdana" w:hAnsi="Verdana"/>
          <w:sz w:val="20"/>
          <w:szCs w:val="20"/>
          <w:lang w:val="sl-SI"/>
        </w:rPr>
        <w:t xml:space="preserve"> izvajal v odzivnem času določenem v 3. </w:t>
      </w:r>
      <w:r w:rsidR="00464786">
        <w:rPr>
          <w:rFonts w:ascii="Verdana" w:hAnsi="Verdana"/>
          <w:sz w:val="20"/>
          <w:szCs w:val="20"/>
          <w:lang w:val="sl-SI"/>
        </w:rPr>
        <w:t xml:space="preserve">in 4. </w:t>
      </w:r>
      <w:r>
        <w:rPr>
          <w:rFonts w:ascii="Verdana" w:hAnsi="Verdana"/>
          <w:sz w:val="20"/>
          <w:szCs w:val="20"/>
          <w:lang w:val="sl-SI"/>
        </w:rPr>
        <w:t>členu tega okvirnega sporazuma;</w:t>
      </w:r>
    </w:p>
    <w:p w14:paraId="7A670244" w14:textId="77777777" w:rsidR="00766D1D" w:rsidRDefault="00231D26" w:rsidP="00AB18EE">
      <w:pPr>
        <w:pStyle w:val="Odstavekseznama"/>
        <w:widowControl w:val="0"/>
        <w:numPr>
          <w:ilvl w:val="0"/>
          <w:numId w:val="17"/>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svoje naloge opravil strokovno in s skrbnostjo dobrega strokovnjaka;</w:t>
      </w:r>
    </w:p>
    <w:p w14:paraId="5CCEDC5E" w14:textId="77777777" w:rsidR="00766D1D" w:rsidRPr="00766D1D" w:rsidRDefault="00766D1D" w:rsidP="00AB18EE">
      <w:pPr>
        <w:pStyle w:val="Odstavekseznama"/>
        <w:widowControl w:val="0"/>
        <w:numPr>
          <w:ilvl w:val="0"/>
          <w:numId w:val="17"/>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izvedel svoje pogodbene obveznosti po pravilih stroke, v skladu z navodili naročnika in v dogovorjenem roku;</w:t>
      </w:r>
    </w:p>
    <w:p w14:paraId="06E8F11F" w14:textId="77777777" w:rsidR="00766D1D" w:rsidRDefault="00F7756B" w:rsidP="00AB18EE">
      <w:pPr>
        <w:pStyle w:val="Odstavekseznama"/>
        <w:widowControl w:val="0"/>
        <w:numPr>
          <w:ilvl w:val="0"/>
          <w:numId w:val="17"/>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takoj pisno opozoril naročnika na okoliščine, ki bi lahko otežile ali onemogočile kvalitetno in pravilno izvedbo storitev;</w:t>
      </w:r>
    </w:p>
    <w:p w14:paraId="3176E61D" w14:textId="77777777" w:rsidR="00925918" w:rsidRDefault="00925918" w:rsidP="00AB18EE">
      <w:pPr>
        <w:pStyle w:val="Odstavekseznama"/>
        <w:widowControl w:val="0"/>
        <w:numPr>
          <w:ilvl w:val="0"/>
          <w:numId w:val="17"/>
        </w:numPr>
        <w:spacing w:after="120" w:line="240" w:lineRule="auto"/>
        <w:contextualSpacing w:val="0"/>
        <w:jc w:val="both"/>
        <w:rPr>
          <w:rFonts w:ascii="Verdana" w:hAnsi="Verdana"/>
          <w:sz w:val="20"/>
          <w:szCs w:val="20"/>
          <w:lang w:val="sl-SI"/>
        </w:rPr>
      </w:pPr>
      <w:r>
        <w:rPr>
          <w:rFonts w:ascii="Verdana" w:hAnsi="Verdana"/>
          <w:sz w:val="20"/>
          <w:szCs w:val="20"/>
          <w:lang w:val="sl-SI"/>
        </w:rPr>
        <w:t>v primeru elementarnih nezgod izvedel najnujnejše ukrepe za zavarovanje prometa in objektov ter o teh delih čimprej obvestil naročnika, ta pa je dolžan izvajalcu povrniti nastale stroške;</w:t>
      </w:r>
    </w:p>
    <w:p w14:paraId="3966B4B0" w14:textId="77777777" w:rsidR="00925918" w:rsidRDefault="00766D1D" w:rsidP="00AB18EE">
      <w:pPr>
        <w:pStyle w:val="Odstavekseznama"/>
        <w:widowControl w:val="0"/>
        <w:numPr>
          <w:ilvl w:val="0"/>
          <w:numId w:val="17"/>
        </w:numPr>
        <w:spacing w:after="120" w:line="240" w:lineRule="auto"/>
        <w:contextualSpacing w:val="0"/>
        <w:jc w:val="both"/>
        <w:rPr>
          <w:rFonts w:ascii="Verdana" w:hAnsi="Verdana"/>
          <w:sz w:val="20"/>
          <w:szCs w:val="20"/>
          <w:lang w:val="sl-SI"/>
        </w:rPr>
      </w:pPr>
      <w:r w:rsidRPr="00766D1D">
        <w:rPr>
          <w:rFonts w:ascii="Verdana" w:hAnsi="Verdana"/>
          <w:sz w:val="20"/>
          <w:szCs w:val="20"/>
          <w:lang w:val="sl-SI"/>
        </w:rPr>
        <w:t>pri izvajanju pogodbenih obveznosti uporabljal napredne tehnologije in metode glede na opremljenost naročnika;</w:t>
      </w:r>
    </w:p>
    <w:p w14:paraId="342E88B9" w14:textId="77777777" w:rsidR="00925918" w:rsidRDefault="00925918" w:rsidP="00AB18EE">
      <w:pPr>
        <w:pStyle w:val="Odstavekseznama"/>
        <w:widowControl w:val="0"/>
        <w:numPr>
          <w:ilvl w:val="0"/>
          <w:numId w:val="17"/>
        </w:numPr>
        <w:spacing w:after="120" w:line="240" w:lineRule="auto"/>
        <w:contextualSpacing w:val="0"/>
        <w:jc w:val="both"/>
        <w:rPr>
          <w:rFonts w:ascii="Verdana" w:hAnsi="Verdana"/>
          <w:sz w:val="20"/>
          <w:szCs w:val="20"/>
          <w:lang w:val="sl-SI"/>
        </w:rPr>
      </w:pPr>
      <w:r w:rsidRPr="00925918">
        <w:rPr>
          <w:rFonts w:ascii="Verdana" w:hAnsi="Verdana"/>
          <w:sz w:val="20"/>
          <w:szCs w:val="20"/>
          <w:lang w:val="sl-SI"/>
        </w:rPr>
        <w:t>upošteval strokovno - tehnične in razvojne naloge, ki izhajajo iz občinskega razvojnega programa na področju cestnega gospodarstva;</w:t>
      </w:r>
    </w:p>
    <w:p w14:paraId="783FF14D" w14:textId="77777777" w:rsidR="00925918" w:rsidRPr="00925918" w:rsidRDefault="00925918" w:rsidP="00AB18EE">
      <w:pPr>
        <w:pStyle w:val="Odstavekseznama"/>
        <w:widowControl w:val="0"/>
        <w:numPr>
          <w:ilvl w:val="0"/>
          <w:numId w:val="17"/>
        </w:numPr>
        <w:spacing w:after="120" w:line="240" w:lineRule="auto"/>
        <w:contextualSpacing w:val="0"/>
        <w:jc w:val="both"/>
        <w:rPr>
          <w:rFonts w:ascii="Verdana" w:hAnsi="Verdana"/>
          <w:sz w:val="20"/>
          <w:szCs w:val="20"/>
          <w:lang w:val="sl-SI"/>
        </w:rPr>
      </w:pPr>
      <w:r w:rsidRPr="00925918">
        <w:rPr>
          <w:rFonts w:ascii="Verdana" w:hAnsi="Verdana"/>
          <w:sz w:val="20"/>
          <w:szCs w:val="20"/>
          <w:lang w:val="sl-SI"/>
        </w:rPr>
        <w:t xml:space="preserve">vodil dnevnik opravljenih </w:t>
      </w:r>
      <w:r w:rsidR="00464786">
        <w:rPr>
          <w:rFonts w:ascii="Verdana" w:hAnsi="Verdana"/>
          <w:sz w:val="20"/>
          <w:szCs w:val="20"/>
          <w:lang w:val="sl-SI"/>
        </w:rPr>
        <w:t>del</w:t>
      </w:r>
      <w:r w:rsidRPr="00925918">
        <w:rPr>
          <w:rFonts w:ascii="Verdana" w:hAnsi="Verdana"/>
          <w:sz w:val="20"/>
          <w:szCs w:val="20"/>
          <w:lang w:val="sl-SI"/>
        </w:rPr>
        <w:t>;</w:t>
      </w:r>
    </w:p>
    <w:p w14:paraId="48191DD8" w14:textId="77777777" w:rsidR="00925918" w:rsidRPr="00766D1D" w:rsidRDefault="00925918" w:rsidP="00AB18EE">
      <w:pPr>
        <w:pStyle w:val="Odstavekseznama"/>
        <w:widowControl w:val="0"/>
        <w:numPr>
          <w:ilvl w:val="0"/>
          <w:numId w:val="17"/>
        </w:numPr>
        <w:spacing w:after="120" w:line="240" w:lineRule="auto"/>
        <w:contextualSpacing w:val="0"/>
        <w:jc w:val="both"/>
        <w:rPr>
          <w:rFonts w:ascii="Verdana" w:hAnsi="Verdana"/>
          <w:sz w:val="20"/>
          <w:szCs w:val="20"/>
          <w:lang w:val="sl-SI"/>
        </w:rPr>
      </w:pPr>
      <w:r w:rsidRPr="00925918">
        <w:rPr>
          <w:rFonts w:ascii="Verdana" w:hAnsi="Verdana"/>
          <w:sz w:val="20"/>
          <w:szCs w:val="20"/>
          <w:lang w:val="sl-SI"/>
        </w:rPr>
        <w:t xml:space="preserve">bo vsa javna in zasebna lastnina, ki bi bila zaradi izvajanja  vzdrževalnih del uničena ali poškodovana, vrnjena v prvotno stanje oziroma, da bo škoda poravnana; </w:t>
      </w:r>
    </w:p>
    <w:p w14:paraId="069ABF83" w14:textId="77777777" w:rsidR="00865F6F" w:rsidRDefault="00F7756B" w:rsidP="00AB18EE">
      <w:pPr>
        <w:pStyle w:val="Odstavekseznama"/>
        <w:widowControl w:val="0"/>
        <w:numPr>
          <w:ilvl w:val="0"/>
          <w:numId w:val="17"/>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v teku izvajanja okvirnega sporazuma zagotavljal razpoložljivost ponujenih kadrovskih, tehnoloških in organizacijskih resursov – do spremembe podizvajalcev lahko pride le po predhodnem pisnem soglasju naročnika;</w:t>
      </w:r>
    </w:p>
    <w:p w14:paraId="79B1C879" w14:textId="77777777" w:rsidR="00865F6F" w:rsidRDefault="00F7756B" w:rsidP="00AB18EE">
      <w:pPr>
        <w:pStyle w:val="Odstavekseznama"/>
        <w:widowControl w:val="0"/>
        <w:numPr>
          <w:ilvl w:val="0"/>
          <w:numId w:val="17"/>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z naročnikom sodeloval ter na njegovo zahtevo </w:t>
      </w:r>
      <w:r w:rsidR="00BE3B42" w:rsidRPr="00865F6F">
        <w:rPr>
          <w:rFonts w:ascii="Verdana" w:hAnsi="Verdana"/>
          <w:sz w:val="20"/>
          <w:szCs w:val="20"/>
          <w:lang w:val="sl-SI"/>
        </w:rPr>
        <w:t>nemudoma p</w:t>
      </w:r>
      <w:r w:rsidRPr="00865F6F">
        <w:rPr>
          <w:rFonts w:ascii="Verdana" w:hAnsi="Verdana"/>
          <w:sz w:val="20"/>
          <w:szCs w:val="20"/>
          <w:lang w:val="sl-SI"/>
        </w:rPr>
        <w:t>osredoval vso dokumentacijo (finančno, pravno, vse</w:t>
      </w:r>
      <w:r w:rsidR="00FE6C13">
        <w:rPr>
          <w:rFonts w:ascii="Verdana" w:hAnsi="Verdana"/>
          <w:sz w:val="20"/>
          <w:szCs w:val="20"/>
          <w:lang w:val="sl-SI"/>
        </w:rPr>
        <w:t>binsko-projektno…) in pojasnila;</w:t>
      </w:r>
    </w:p>
    <w:p w14:paraId="3464B987" w14:textId="77777777" w:rsidR="00F7756B" w:rsidRPr="00865F6F" w:rsidRDefault="00F7756B" w:rsidP="00AB18EE">
      <w:pPr>
        <w:pStyle w:val="Odstavekseznama"/>
        <w:widowControl w:val="0"/>
        <w:numPr>
          <w:ilvl w:val="0"/>
          <w:numId w:val="17"/>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omogočal ustrezen nadzor naročniku.</w:t>
      </w:r>
    </w:p>
    <w:p w14:paraId="172E355B" w14:textId="77777777" w:rsidR="00106B89" w:rsidRDefault="00106B89" w:rsidP="00B813BA">
      <w:pPr>
        <w:widowControl w:val="0"/>
        <w:numPr>
          <w:ilvl w:val="2"/>
          <w:numId w:val="44"/>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106B89">
        <w:rPr>
          <w:rFonts w:ascii="Verdana" w:hAnsi="Verdana"/>
          <w:sz w:val="20"/>
          <w:szCs w:val="20"/>
          <w:lang w:val="sl-SI"/>
        </w:rPr>
        <w:t xml:space="preserve">naročnik naroči izvajalcu </w:t>
      </w:r>
      <w:r w:rsidR="00BD0BDF">
        <w:rPr>
          <w:rFonts w:ascii="Verdana" w:hAnsi="Verdana"/>
          <w:sz w:val="20"/>
          <w:szCs w:val="20"/>
          <w:lang w:val="sl-SI"/>
        </w:rPr>
        <w:t>delo</w:t>
      </w:r>
      <w:r w:rsidRPr="00106B89">
        <w:rPr>
          <w:rFonts w:ascii="Verdana" w:hAnsi="Verdana"/>
          <w:sz w:val="20"/>
          <w:szCs w:val="20"/>
          <w:lang w:val="sl-SI"/>
        </w:rPr>
        <w:t>, s kater</w:t>
      </w:r>
      <w:r w:rsidR="00BD0BDF">
        <w:rPr>
          <w:rFonts w:ascii="Verdana" w:hAnsi="Verdana"/>
          <w:sz w:val="20"/>
          <w:szCs w:val="20"/>
          <w:lang w:val="sl-SI"/>
        </w:rPr>
        <w:t>im</w:t>
      </w:r>
      <w:r w:rsidRPr="00106B89">
        <w:rPr>
          <w:rFonts w:ascii="Verdana" w:hAnsi="Verdana"/>
          <w:sz w:val="20"/>
          <w:szCs w:val="20"/>
          <w:lang w:val="sl-SI"/>
        </w:rPr>
        <w:t xml:space="preserve"> bi bili kršeni predpisi ali pa povzročena nesorazmerna škoda naročniku ali tretjemu, lahko izvajalec takšno naročilo odkloni, ne da bi kršil okvirni sporazum,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r>
        <w:rPr>
          <w:rFonts w:ascii="Verdana" w:hAnsi="Verdana"/>
          <w:sz w:val="20"/>
          <w:szCs w:val="20"/>
          <w:lang w:val="sl-SI"/>
        </w:rPr>
        <w:t>.</w:t>
      </w:r>
    </w:p>
    <w:p w14:paraId="62C19835" w14:textId="77777777" w:rsidR="00231D26" w:rsidRDefault="00231D26" w:rsidP="00B813BA">
      <w:pPr>
        <w:widowControl w:val="0"/>
        <w:numPr>
          <w:ilvl w:val="2"/>
          <w:numId w:val="44"/>
        </w:numPr>
        <w:spacing w:after="120" w:line="240" w:lineRule="auto"/>
        <w:jc w:val="both"/>
        <w:rPr>
          <w:rFonts w:ascii="Verdana" w:hAnsi="Verdana"/>
          <w:sz w:val="20"/>
          <w:szCs w:val="20"/>
          <w:lang w:val="sl-SI"/>
        </w:rPr>
      </w:pPr>
      <w:r>
        <w:rPr>
          <w:rFonts w:ascii="Verdana" w:hAnsi="Verdana"/>
          <w:sz w:val="20"/>
          <w:szCs w:val="20"/>
          <w:lang w:val="sl-SI"/>
        </w:rPr>
        <w:t xml:space="preserve">Neutemeljena </w:t>
      </w:r>
      <w:r w:rsidRPr="00231D26">
        <w:rPr>
          <w:rFonts w:ascii="Verdana" w:hAnsi="Verdana"/>
          <w:sz w:val="20"/>
          <w:szCs w:val="20"/>
          <w:lang w:val="sl-SI"/>
        </w:rPr>
        <w:t xml:space="preserve">zavrnitev naročila ali odstopanje od naročenega načina </w:t>
      </w:r>
      <w:r w:rsidR="00106B89">
        <w:rPr>
          <w:rFonts w:ascii="Verdana" w:hAnsi="Verdana"/>
          <w:sz w:val="20"/>
          <w:szCs w:val="20"/>
          <w:lang w:val="sl-SI"/>
        </w:rPr>
        <w:t>izvedbe</w:t>
      </w:r>
      <w:r w:rsidRPr="00231D26">
        <w:rPr>
          <w:rFonts w:ascii="Verdana" w:hAnsi="Verdana"/>
          <w:sz w:val="20"/>
          <w:szCs w:val="20"/>
          <w:lang w:val="sl-SI"/>
        </w:rPr>
        <w:t xml:space="preserve"> pomeni kršitev pogodbene obveznosti, zaradi katere lahko naročnik izvede kritn</w:t>
      </w:r>
      <w:r w:rsidR="00FE6C13">
        <w:rPr>
          <w:rFonts w:ascii="Verdana" w:hAnsi="Verdana"/>
          <w:sz w:val="20"/>
          <w:szCs w:val="20"/>
          <w:lang w:val="sl-SI"/>
        </w:rPr>
        <w:t>i kup, razdre okvirni sporazum</w:t>
      </w:r>
      <w:r w:rsidRPr="00231D26">
        <w:rPr>
          <w:rFonts w:ascii="Verdana" w:hAnsi="Verdana"/>
          <w:sz w:val="20"/>
          <w:szCs w:val="20"/>
          <w:lang w:val="sl-SI"/>
        </w:rPr>
        <w:t>, v primeru škode pa tudi zahteva odškodnino</w:t>
      </w:r>
      <w:r>
        <w:rPr>
          <w:rFonts w:ascii="Verdana" w:hAnsi="Verdana"/>
          <w:sz w:val="20"/>
          <w:szCs w:val="20"/>
          <w:lang w:val="sl-SI"/>
        </w:rPr>
        <w:t>.</w:t>
      </w:r>
    </w:p>
    <w:p w14:paraId="37F91347" w14:textId="77777777" w:rsidR="004C4E50" w:rsidRPr="009A3A39" w:rsidRDefault="00231D26" w:rsidP="00B813BA">
      <w:pPr>
        <w:widowControl w:val="0"/>
        <w:numPr>
          <w:ilvl w:val="2"/>
          <w:numId w:val="44"/>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231D26">
        <w:rPr>
          <w:rFonts w:ascii="Verdana" w:hAnsi="Verdana"/>
          <w:sz w:val="20"/>
          <w:szCs w:val="20"/>
          <w:lang w:val="sl-SI"/>
        </w:rPr>
        <w:t>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r>
        <w:rPr>
          <w:rFonts w:ascii="Verdana" w:hAnsi="Verdana"/>
          <w:sz w:val="20"/>
          <w:szCs w:val="20"/>
          <w:lang w:val="sl-SI"/>
        </w:rPr>
        <w:t>.</w:t>
      </w:r>
    </w:p>
    <w:p w14:paraId="69656574" w14:textId="77777777" w:rsidR="00FC35D9" w:rsidRPr="006D4174" w:rsidRDefault="004C4E50" w:rsidP="00AB18EE">
      <w:pPr>
        <w:pStyle w:val="Odstavekseznama"/>
        <w:widowControl w:val="0"/>
        <w:numPr>
          <w:ilvl w:val="0"/>
          <w:numId w:val="18"/>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3D4D82" w:rsidRPr="006D4174">
        <w:rPr>
          <w:rFonts w:ascii="Verdana" w:hAnsi="Verdana"/>
          <w:sz w:val="20"/>
          <w:szCs w:val="20"/>
          <w:lang w:val="sl-SI"/>
        </w:rPr>
        <w:t>člen</w:t>
      </w:r>
    </w:p>
    <w:p w14:paraId="71F20B19" w14:textId="77777777" w:rsidR="00FC35D9" w:rsidRDefault="00674FCC" w:rsidP="002936C1">
      <w:pPr>
        <w:widowControl w:val="0"/>
        <w:spacing w:after="120" w:line="240" w:lineRule="auto"/>
        <w:jc w:val="center"/>
        <w:rPr>
          <w:rFonts w:ascii="Verdana" w:hAnsi="Verdana"/>
          <w:sz w:val="20"/>
          <w:szCs w:val="20"/>
          <w:lang w:val="sl-SI"/>
        </w:rPr>
      </w:pPr>
      <w:r>
        <w:rPr>
          <w:rFonts w:ascii="Verdana" w:hAnsi="Verdana"/>
          <w:sz w:val="20"/>
          <w:szCs w:val="20"/>
          <w:lang w:val="sl-SI"/>
        </w:rPr>
        <w:t>PREVZEM</w:t>
      </w:r>
    </w:p>
    <w:p w14:paraId="6DA0B6DD" w14:textId="77777777" w:rsidR="00DD165B" w:rsidRDefault="00DD165B" w:rsidP="00AB18EE">
      <w:pPr>
        <w:widowControl w:val="0"/>
        <w:numPr>
          <w:ilvl w:val="2"/>
          <w:numId w:val="5"/>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DD165B">
        <w:rPr>
          <w:rFonts w:ascii="Verdana" w:hAnsi="Verdana"/>
          <w:sz w:val="20"/>
          <w:szCs w:val="20"/>
          <w:lang w:val="sl-SI"/>
        </w:rPr>
        <w:t xml:space="preserve">vodi evidenco opravljenih </w:t>
      </w:r>
      <w:r w:rsidR="00464786">
        <w:rPr>
          <w:rFonts w:ascii="Verdana" w:hAnsi="Verdana"/>
          <w:sz w:val="20"/>
          <w:szCs w:val="20"/>
          <w:lang w:val="sl-SI"/>
        </w:rPr>
        <w:t>del</w:t>
      </w:r>
      <w:r w:rsidRPr="00DD165B">
        <w:rPr>
          <w:rFonts w:ascii="Verdana" w:hAnsi="Verdana"/>
          <w:sz w:val="20"/>
          <w:szCs w:val="20"/>
          <w:lang w:val="sl-SI"/>
        </w:rPr>
        <w:t xml:space="preserve"> na osnovi s strani naročnika podpisanih nalogov. Izvajalec dostavlja naročniku pisna poročila o vseh opravljenih </w:t>
      </w:r>
      <w:r w:rsidR="00464786">
        <w:rPr>
          <w:rFonts w:ascii="Verdana" w:hAnsi="Verdana"/>
          <w:sz w:val="20"/>
          <w:szCs w:val="20"/>
          <w:lang w:val="sl-SI"/>
        </w:rPr>
        <w:t>delih</w:t>
      </w:r>
      <w:r>
        <w:rPr>
          <w:rFonts w:ascii="Verdana" w:hAnsi="Verdana"/>
          <w:sz w:val="20"/>
          <w:szCs w:val="20"/>
          <w:lang w:val="sl-SI"/>
        </w:rPr>
        <w:t>.</w:t>
      </w:r>
    </w:p>
    <w:p w14:paraId="499434FF" w14:textId="77777777" w:rsidR="00865F6F" w:rsidRDefault="00DD165B" w:rsidP="00AB18EE">
      <w:pPr>
        <w:widowControl w:val="0"/>
        <w:numPr>
          <w:ilvl w:val="2"/>
          <w:numId w:val="5"/>
        </w:numPr>
        <w:spacing w:after="120" w:line="240" w:lineRule="auto"/>
        <w:jc w:val="both"/>
        <w:rPr>
          <w:rFonts w:ascii="Verdana" w:hAnsi="Verdana"/>
          <w:sz w:val="20"/>
          <w:szCs w:val="20"/>
          <w:lang w:val="sl-SI"/>
        </w:rPr>
      </w:pPr>
      <w:r>
        <w:rPr>
          <w:rFonts w:ascii="Verdana" w:hAnsi="Verdana"/>
          <w:sz w:val="20"/>
          <w:szCs w:val="20"/>
          <w:lang w:val="sl-SI"/>
        </w:rPr>
        <w:t xml:space="preserve">Preverjanje </w:t>
      </w:r>
      <w:r w:rsidRPr="00DD165B">
        <w:rPr>
          <w:rFonts w:ascii="Verdana" w:hAnsi="Verdana"/>
          <w:sz w:val="20"/>
          <w:szCs w:val="20"/>
          <w:lang w:val="sl-SI"/>
        </w:rPr>
        <w:t xml:space="preserve">kvalitete in obsega realizacije predmeta okvirnega sporazuma izvaja naročnik, ki po potrebi, za posamezne naloge predmeta, lahko organizira komisijo za preverjanje kvalitete in obsega </w:t>
      </w:r>
      <w:r w:rsidR="00464786">
        <w:rPr>
          <w:rFonts w:ascii="Verdana" w:hAnsi="Verdana"/>
          <w:sz w:val="20"/>
          <w:szCs w:val="20"/>
          <w:lang w:val="sl-SI"/>
        </w:rPr>
        <w:t>del</w:t>
      </w:r>
      <w:r w:rsidRPr="00DD165B">
        <w:rPr>
          <w:rFonts w:ascii="Verdana" w:hAnsi="Verdana"/>
          <w:sz w:val="20"/>
          <w:szCs w:val="20"/>
          <w:lang w:val="sl-SI"/>
        </w:rPr>
        <w:t xml:space="preserve">: naročnik, izvajalec, druge odgovorne osebe pri naročniku in po </w:t>
      </w:r>
      <w:r w:rsidRPr="00DD165B">
        <w:rPr>
          <w:rFonts w:ascii="Verdana" w:hAnsi="Verdana"/>
          <w:sz w:val="20"/>
          <w:szCs w:val="20"/>
          <w:lang w:val="sl-SI"/>
        </w:rPr>
        <w:lastRenderedPageBreak/>
        <w:t>potrebi zunanji svetovalec, za namen</w:t>
      </w:r>
      <w:r>
        <w:rPr>
          <w:rFonts w:ascii="Verdana" w:hAnsi="Verdana"/>
          <w:sz w:val="20"/>
          <w:szCs w:val="20"/>
          <w:lang w:val="sl-SI"/>
        </w:rPr>
        <w:t>:</w:t>
      </w:r>
    </w:p>
    <w:p w14:paraId="55C1E617" w14:textId="77777777" w:rsidR="00865F6F" w:rsidRDefault="00DD165B" w:rsidP="00AB18EE">
      <w:pPr>
        <w:pStyle w:val="Odstavekseznama"/>
        <w:widowControl w:val="0"/>
        <w:numPr>
          <w:ilvl w:val="0"/>
          <w:numId w:val="15"/>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primerjava z vsebino predmeta okvirnega sporazuma,</w:t>
      </w:r>
    </w:p>
    <w:p w14:paraId="0AA4D6D4" w14:textId="77777777" w:rsidR="00DD165B" w:rsidRPr="00865F6F" w:rsidRDefault="00DD165B" w:rsidP="00AB18EE">
      <w:pPr>
        <w:pStyle w:val="Odstavekseznama"/>
        <w:widowControl w:val="0"/>
        <w:numPr>
          <w:ilvl w:val="0"/>
          <w:numId w:val="15"/>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primerjava z dostavljenimi mesečnimi poročili.</w:t>
      </w:r>
    </w:p>
    <w:p w14:paraId="70D227A7" w14:textId="77777777" w:rsidR="00DD165B" w:rsidRDefault="00DD165B" w:rsidP="00AB18EE">
      <w:pPr>
        <w:widowControl w:val="0"/>
        <w:numPr>
          <w:ilvl w:val="2"/>
          <w:numId w:val="5"/>
        </w:numPr>
        <w:spacing w:after="120" w:line="240" w:lineRule="auto"/>
        <w:jc w:val="both"/>
        <w:rPr>
          <w:rFonts w:ascii="Verdana" w:hAnsi="Verdana"/>
          <w:sz w:val="20"/>
          <w:szCs w:val="20"/>
          <w:lang w:val="sl-SI"/>
        </w:rPr>
      </w:pPr>
      <w:r>
        <w:rPr>
          <w:rFonts w:ascii="Verdana" w:hAnsi="Verdana"/>
          <w:sz w:val="20"/>
          <w:szCs w:val="20"/>
          <w:lang w:val="sl-SI"/>
        </w:rPr>
        <w:t xml:space="preserve">Rezultati </w:t>
      </w:r>
      <w:r w:rsidRPr="00DD165B">
        <w:rPr>
          <w:rFonts w:ascii="Verdana" w:hAnsi="Verdana"/>
          <w:sz w:val="20"/>
          <w:szCs w:val="20"/>
          <w:lang w:val="sl-SI"/>
        </w:rPr>
        <w:t>teh preverjanj morajo biti dokumentirani in so tudi pogoj za realizacijo plačil. Dokumentiranje je lahko v pisni ali elektronski obliki</w:t>
      </w:r>
      <w:r w:rsidR="00F4339E">
        <w:rPr>
          <w:rFonts w:ascii="Verdana" w:hAnsi="Verdana"/>
          <w:sz w:val="20"/>
          <w:szCs w:val="20"/>
          <w:lang w:val="sl-SI"/>
        </w:rPr>
        <w:t>.</w:t>
      </w:r>
    </w:p>
    <w:p w14:paraId="49482B0D" w14:textId="77777777" w:rsidR="00925918" w:rsidRPr="00016558" w:rsidRDefault="00F4339E" w:rsidP="00016558">
      <w:pPr>
        <w:widowControl w:val="0"/>
        <w:numPr>
          <w:ilvl w:val="2"/>
          <w:numId w:val="5"/>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F4339E">
        <w:rPr>
          <w:rFonts w:ascii="Verdana" w:hAnsi="Verdana"/>
          <w:sz w:val="20"/>
          <w:szCs w:val="20"/>
          <w:lang w:val="sl-SI"/>
        </w:rPr>
        <w:t xml:space="preserve">naročnik ne izpolni svojih obveznosti, tako da izvajalec pri opravljanju </w:t>
      </w:r>
      <w:r w:rsidR="00BD0BDF">
        <w:rPr>
          <w:rFonts w:ascii="Verdana" w:hAnsi="Verdana"/>
          <w:sz w:val="20"/>
          <w:szCs w:val="20"/>
          <w:lang w:val="sl-SI"/>
        </w:rPr>
        <w:t>dela</w:t>
      </w:r>
      <w:r w:rsidRPr="00F4339E">
        <w:rPr>
          <w:rFonts w:ascii="Verdana" w:hAnsi="Verdana"/>
          <w:sz w:val="20"/>
          <w:szCs w:val="20"/>
          <w:lang w:val="sl-SI"/>
        </w:rPr>
        <w:t xml:space="preserve"> ne more opraviti dela na lokaciji naročnika, ali če izvajalec ugotovi, da je naročnik prijavil problem, ki ni predmet tega okvirnega sporazuma, je izvajalec dolžan na predpisani način evidentirati situacijo in porabljeni čas, naročnik pa poravnat vse nastale stroške (porabljeni čas, potni stroški) po veljavnem ceniku izvajalca</w:t>
      </w:r>
      <w:r>
        <w:rPr>
          <w:rFonts w:ascii="Verdana" w:hAnsi="Verdana"/>
          <w:sz w:val="20"/>
          <w:szCs w:val="20"/>
          <w:lang w:val="sl-SI"/>
        </w:rPr>
        <w:t>.</w:t>
      </w:r>
    </w:p>
    <w:p w14:paraId="70A87573" w14:textId="77777777" w:rsidR="00925918" w:rsidRPr="006D4174" w:rsidRDefault="00925918" w:rsidP="00AB18EE">
      <w:pPr>
        <w:pStyle w:val="Odstavekseznama"/>
        <w:widowControl w:val="0"/>
        <w:numPr>
          <w:ilvl w:val="0"/>
          <w:numId w:val="18"/>
        </w:numPr>
        <w:spacing w:before="120" w:after="120" w:line="240" w:lineRule="auto"/>
        <w:jc w:val="center"/>
        <w:rPr>
          <w:rFonts w:ascii="Verdana" w:hAnsi="Verdana"/>
          <w:sz w:val="20"/>
          <w:szCs w:val="20"/>
          <w:lang w:val="sl-SI"/>
        </w:rPr>
      </w:pPr>
      <w:r w:rsidRPr="006D4174">
        <w:rPr>
          <w:rFonts w:ascii="Verdana" w:hAnsi="Verdana"/>
          <w:sz w:val="20"/>
          <w:szCs w:val="20"/>
          <w:lang w:val="sl-SI"/>
        </w:rPr>
        <w:t>člen</w:t>
      </w:r>
    </w:p>
    <w:p w14:paraId="09AEB3EB" w14:textId="77777777" w:rsidR="00925918" w:rsidRDefault="00925918" w:rsidP="00925918">
      <w:pPr>
        <w:widowControl w:val="0"/>
        <w:spacing w:after="120" w:line="240" w:lineRule="auto"/>
        <w:jc w:val="center"/>
        <w:rPr>
          <w:rFonts w:ascii="Verdana" w:hAnsi="Verdana"/>
          <w:sz w:val="20"/>
          <w:szCs w:val="20"/>
          <w:lang w:val="sl-SI"/>
        </w:rPr>
      </w:pPr>
      <w:r>
        <w:rPr>
          <w:rFonts w:ascii="Verdana" w:hAnsi="Verdana"/>
          <w:sz w:val="20"/>
          <w:szCs w:val="20"/>
          <w:lang w:val="sl-SI"/>
        </w:rPr>
        <w:t>OBRAČUN IN NAČIN PLAČILA</w:t>
      </w:r>
    </w:p>
    <w:p w14:paraId="0E38EAA8" w14:textId="77777777" w:rsidR="00925918" w:rsidRDefault="00925918" w:rsidP="00AB18EE">
      <w:pPr>
        <w:numPr>
          <w:ilvl w:val="2"/>
          <w:numId w:val="20"/>
        </w:numPr>
        <w:spacing w:after="120" w:line="240" w:lineRule="auto"/>
        <w:jc w:val="both"/>
        <w:rPr>
          <w:rFonts w:ascii="Verdana" w:hAnsi="Verdana"/>
          <w:sz w:val="20"/>
          <w:szCs w:val="20"/>
          <w:lang w:val="sl-SI"/>
        </w:rPr>
      </w:pPr>
      <w:r>
        <w:rPr>
          <w:rFonts w:ascii="Verdana" w:hAnsi="Verdana"/>
          <w:sz w:val="20"/>
          <w:szCs w:val="20"/>
          <w:lang w:val="sl-SI"/>
        </w:rPr>
        <w:t xml:space="preserve">Izvajalec bo obračunaval </w:t>
      </w:r>
      <w:r w:rsidR="00464786">
        <w:rPr>
          <w:rFonts w:ascii="Verdana" w:hAnsi="Verdana"/>
          <w:sz w:val="20"/>
          <w:szCs w:val="20"/>
          <w:lang w:val="sl-SI"/>
        </w:rPr>
        <w:t>delo</w:t>
      </w:r>
      <w:r>
        <w:rPr>
          <w:rFonts w:ascii="Verdana" w:hAnsi="Verdana"/>
          <w:sz w:val="20"/>
          <w:szCs w:val="20"/>
          <w:lang w:val="sl-SI"/>
        </w:rPr>
        <w:t xml:space="preserve"> za pretekli mesec na osnovi mesečnih obveznosti in opravljenega dela, ki jih dostavi naročniku do 5. dne v mesecu za pretekli mesec.</w:t>
      </w:r>
    </w:p>
    <w:p w14:paraId="388EEFEC" w14:textId="77777777" w:rsidR="00925918" w:rsidRDefault="00925918" w:rsidP="00AB18EE">
      <w:pPr>
        <w:numPr>
          <w:ilvl w:val="2"/>
          <w:numId w:val="20"/>
        </w:numPr>
        <w:spacing w:after="120" w:line="240" w:lineRule="auto"/>
        <w:jc w:val="both"/>
        <w:rPr>
          <w:rFonts w:ascii="Verdana" w:hAnsi="Verdana"/>
          <w:sz w:val="20"/>
          <w:szCs w:val="20"/>
          <w:lang w:val="sl-SI"/>
        </w:rPr>
      </w:pPr>
      <w:r>
        <w:rPr>
          <w:rFonts w:ascii="Verdana" w:hAnsi="Verdana"/>
          <w:sz w:val="20"/>
          <w:szCs w:val="20"/>
          <w:lang w:val="sl-SI"/>
        </w:rPr>
        <w:t xml:space="preserve">Izvajalec mora izdanemu </w:t>
      </w:r>
      <w:r w:rsidR="00EC0E99">
        <w:rPr>
          <w:rFonts w:ascii="Verdana" w:hAnsi="Verdana"/>
          <w:sz w:val="20"/>
          <w:szCs w:val="20"/>
          <w:lang w:val="sl-SI"/>
        </w:rPr>
        <w:t>e-</w:t>
      </w:r>
      <w:r>
        <w:rPr>
          <w:rFonts w:ascii="Verdana" w:hAnsi="Verdana"/>
          <w:sz w:val="20"/>
          <w:szCs w:val="20"/>
          <w:lang w:val="sl-SI"/>
        </w:rPr>
        <w:t xml:space="preserve">računu za opravljena dela priložiti specifikacijo z opisom opravljenih storitev, pripadajočo dokumentacijo in drugimi produkti ter mora </w:t>
      </w:r>
      <w:r w:rsidR="00464786">
        <w:rPr>
          <w:rFonts w:ascii="Verdana" w:hAnsi="Verdana"/>
          <w:sz w:val="20"/>
          <w:szCs w:val="20"/>
          <w:lang w:val="sl-SI"/>
        </w:rPr>
        <w:t xml:space="preserve">izvedbo </w:t>
      </w:r>
      <w:r>
        <w:rPr>
          <w:rFonts w:ascii="Verdana" w:hAnsi="Verdana"/>
          <w:sz w:val="20"/>
          <w:szCs w:val="20"/>
          <w:lang w:val="sl-SI"/>
        </w:rPr>
        <w:t xml:space="preserve">del prikazati po dejansko </w:t>
      </w:r>
      <w:r w:rsidR="00464786">
        <w:rPr>
          <w:rFonts w:ascii="Verdana" w:hAnsi="Verdana"/>
          <w:sz w:val="20"/>
          <w:szCs w:val="20"/>
          <w:lang w:val="sl-SI"/>
        </w:rPr>
        <w:t>dobavljenih oz. odvoženih količinah posameznih postavk</w:t>
      </w:r>
      <w:r>
        <w:rPr>
          <w:rFonts w:ascii="Verdana" w:hAnsi="Verdana"/>
          <w:sz w:val="20"/>
          <w:szCs w:val="20"/>
          <w:lang w:val="sl-SI"/>
        </w:rPr>
        <w:t xml:space="preserve"> z datumom in časom izvedbe (mesečno poročilo). Ta specifikacija oziroma poročilo je priloga </w:t>
      </w:r>
      <w:r w:rsidR="00EC0E99">
        <w:rPr>
          <w:rFonts w:ascii="Verdana" w:hAnsi="Verdana"/>
          <w:sz w:val="20"/>
          <w:szCs w:val="20"/>
          <w:lang w:val="sl-SI"/>
        </w:rPr>
        <w:t>e-</w:t>
      </w:r>
      <w:r>
        <w:rPr>
          <w:rFonts w:ascii="Verdana" w:hAnsi="Verdana"/>
          <w:sz w:val="20"/>
          <w:szCs w:val="20"/>
          <w:lang w:val="sl-SI"/>
        </w:rPr>
        <w:t xml:space="preserve">računa in podlaga za izplačilo. </w:t>
      </w:r>
    </w:p>
    <w:p w14:paraId="5E96EFBF" w14:textId="77777777" w:rsidR="00925918" w:rsidRDefault="00925918" w:rsidP="00AB18EE">
      <w:pPr>
        <w:numPr>
          <w:ilvl w:val="2"/>
          <w:numId w:val="20"/>
        </w:numPr>
        <w:spacing w:after="120" w:line="240" w:lineRule="auto"/>
        <w:jc w:val="both"/>
        <w:rPr>
          <w:rFonts w:ascii="Verdana" w:hAnsi="Verdana"/>
          <w:sz w:val="20"/>
          <w:szCs w:val="20"/>
          <w:lang w:val="sl-SI"/>
        </w:rPr>
      </w:pPr>
      <w:r>
        <w:rPr>
          <w:rFonts w:ascii="Verdana" w:hAnsi="Verdana"/>
          <w:sz w:val="20"/>
          <w:szCs w:val="20"/>
          <w:lang w:val="sl-SI"/>
        </w:rPr>
        <w:t xml:space="preserve">Naročnik se obvezuje, da bo po prejemu </w:t>
      </w:r>
      <w:r w:rsidR="00EC0E99">
        <w:rPr>
          <w:rFonts w:ascii="Verdana" w:hAnsi="Verdana"/>
          <w:sz w:val="20"/>
          <w:szCs w:val="20"/>
          <w:lang w:val="sl-SI"/>
        </w:rPr>
        <w:t>e-</w:t>
      </w:r>
      <w:r>
        <w:rPr>
          <w:rFonts w:ascii="Verdana" w:hAnsi="Verdana"/>
          <w:sz w:val="20"/>
          <w:szCs w:val="20"/>
          <w:lang w:val="sl-SI"/>
        </w:rPr>
        <w:t>računa in prilog v roku osmih (8) dni le-te pregledal, ter izvajalcu sporočil morebitne nepravilnosti in pomanjkljivosti. Naročnik ima pravico obrazloženo zavrniti račun s priloženo dokumentacijo v roku osmih (8) dni po prejemu.</w:t>
      </w:r>
    </w:p>
    <w:p w14:paraId="5F78695F" w14:textId="70D6663C" w:rsidR="00925918" w:rsidRDefault="00925918" w:rsidP="00AB18EE">
      <w:pPr>
        <w:numPr>
          <w:ilvl w:val="2"/>
          <w:numId w:val="20"/>
        </w:numPr>
        <w:spacing w:after="120" w:line="240" w:lineRule="auto"/>
        <w:jc w:val="both"/>
        <w:rPr>
          <w:rFonts w:ascii="Verdana" w:hAnsi="Verdana"/>
          <w:sz w:val="20"/>
          <w:szCs w:val="20"/>
          <w:lang w:val="sl-SI"/>
        </w:rPr>
      </w:pPr>
      <w:r>
        <w:rPr>
          <w:rFonts w:ascii="Verdana" w:hAnsi="Verdana"/>
          <w:sz w:val="20"/>
          <w:szCs w:val="20"/>
          <w:lang w:val="sl-SI"/>
        </w:rPr>
        <w:t xml:space="preserve">V kolikor naročnik </w:t>
      </w:r>
      <w:r w:rsidR="00EC0E99">
        <w:rPr>
          <w:rFonts w:ascii="Verdana" w:hAnsi="Verdana"/>
          <w:sz w:val="20"/>
          <w:szCs w:val="20"/>
          <w:lang w:val="sl-SI"/>
        </w:rPr>
        <w:t>e-</w:t>
      </w:r>
      <w:r>
        <w:rPr>
          <w:rFonts w:ascii="Verdana" w:hAnsi="Verdana"/>
          <w:sz w:val="20"/>
          <w:szCs w:val="20"/>
          <w:lang w:val="sl-SI"/>
        </w:rPr>
        <w:t xml:space="preserve">računa ne zavrne delno ali v celoti v roku osmih (8) dni od prejema, ga je dolžan plačati v pogodbenem roku, šteto od dneva prejema pravilno izstavljenega </w:t>
      </w:r>
      <w:r w:rsidR="00B813BA">
        <w:rPr>
          <w:rFonts w:ascii="Verdana" w:hAnsi="Verdana"/>
          <w:sz w:val="20"/>
          <w:szCs w:val="20"/>
          <w:lang w:val="sl-SI"/>
        </w:rPr>
        <w:t>e-</w:t>
      </w:r>
      <w:r>
        <w:rPr>
          <w:rFonts w:ascii="Verdana" w:hAnsi="Verdana"/>
          <w:sz w:val="20"/>
          <w:szCs w:val="20"/>
          <w:lang w:val="sl-SI"/>
        </w:rPr>
        <w:t>računa. Če je naročnikova zavrnitev delna, je nesporni del računa dolžan plačati v istem roku.</w:t>
      </w:r>
    </w:p>
    <w:p w14:paraId="296F4C70" w14:textId="77777777" w:rsidR="00925918" w:rsidRPr="00016558" w:rsidRDefault="00925918" w:rsidP="00016558">
      <w:pPr>
        <w:numPr>
          <w:ilvl w:val="2"/>
          <w:numId w:val="20"/>
        </w:numPr>
        <w:spacing w:after="120" w:line="240" w:lineRule="auto"/>
        <w:jc w:val="both"/>
        <w:rPr>
          <w:rFonts w:ascii="Verdana" w:hAnsi="Verdana"/>
          <w:sz w:val="20"/>
          <w:szCs w:val="20"/>
          <w:lang w:val="sl-SI"/>
        </w:rPr>
      </w:pPr>
      <w:r>
        <w:rPr>
          <w:rFonts w:ascii="Verdana" w:hAnsi="Verdana"/>
          <w:sz w:val="20"/>
          <w:szCs w:val="20"/>
          <w:lang w:val="sl-SI"/>
        </w:rPr>
        <w:t>Izvajalec lahko v primeru zakasnitve plačila zaračuna naročniku zamudne obresti v skladu z veljavnimi predpisi. V primeru ponavljanja zamud pri plačilu lahko izvajalec po pisnem opominu razdre okvirni sporazum.</w:t>
      </w:r>
    </w:p>
    <w:p w14:paraId="2DD41FE2" w14:textId="77777777" w:rsidR="00421C11" w:rsidRPr="00B4377B" w:rsidRDefault="004C4E50" w:rsidP="00AB18EE">
      <w:pPr>
        <w:pStyle w:val="Odstavekseznama"/>
        <w:widowControl w:val="0"/>
        <w:numPr>
          <w:ilvl w:val="0"/>
          <w:numId w:val="18"/>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9C5A85" w:rsidRPr="00B4377B">
        <w:rPr>
          <w:rFonts w:ascii="Verdana" w:hAnsi="Verdana"/>
          <w:sz w:val="20"/>
          <w:szCs w:val="20"/>
          <w:lang w:val="sl-SI"/>
        </w:rPr>
        <w:t>člen</w:t>
      </w:r>
    </w:p>
    <w:p w14:paraId="3DD7E79C" w14:textId="77777777" w:rsidR="00421C11" w:rsidRDefault="00674FCC" w:rsidP="002936C1">
      <w:pPr>
        <w:widowControl w:val="0"/>
        <w:spacing w:after="120" w:line="240" w:lineRule="auto"/>
        <w:jc w:val="center"/>
        <w:rPr>
          <w:rFonts w:ascii="Verdana" w:hAnsi="Verdana"/>
          <w:sz w:val="20"/>
          <w:szCs w:val="20"/>
          <w:lang w:val="sl-SI"/>
        </w:rPr>
      </w:pPr>
      <w:r w:rsidRPr="00B4377B">
        <w:rPr>
          <w:rFonts w:ascii="Verdana" w:hAnsi="Verdana"/>
          <w:sz w:val="20"/>
          <w:szCs w:val="20"/>
          <w:lang w:val="sl-SI"/>
        </w:rPr>
        <w:t>ZAMUDA IN POGODBENA KAZEN</w:t>
      </w:r>
    </w:p>
    <w:p w14:paraId="1EDD2297" w14:textId="77777777" w:rsidR="00421C11" w:rsidRDefault="00F03B6A" w:rsidP="00AB18EE">
      <w:pPr>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 xml:space="preserve">V </w:t>
      </w:r>
      <w:r w:rsidRPr="00F03B6A">
        <w:rPr>
          <w:rFonts w:ascii="Verdana" w:hAnsi="Verdana"/>
          <w:sz w:val="20"/>
          <w:szCs w:val="20"/>
          <w:lang w:val="sl-SI"/>
        </w:rPr>
        <w:t xml:space="preserve">primeru, da izvajalec zamuja z </w:t>
      </w:r>
      <w:r w:rsidR="007F315A">
        <w:rPr>
          <w:rFonts w:ascii="Verdana" w:hAnsi="Verdana"/>
          <w:sz w:val="20"/>
          <w:szCs w:val="20"/>
          <w:lang w:val="sl-SI"/>
        </w:rPr>
        <w:t xml:space="preserve">izvedbo </w:t>
      </w:r>
      <w:r w:rsidR="00BD0BDF">
        <w:rPr>
          <w:rFonts w:ascii="Verdana" w:hAnsi="Verdana"/>
          <w:sz w:val="20"/>
          <w:szCs w:val="20"/>
          <w:lang w:val="sl-SI"/>
        </w:rPr>
        <w:t>del</w:t>
      </w:r>
      <w:r w:rsidR="007F315A">
        <w:rPr>
          <w:rFonts w:ascii="Verdana" w:hAnsi="Verdana"/>
          <w:sz w:val="20"/>
          <w:szCs w:val="20"/>
          <w:lang w:val="sl-SI"/>
        </w:rPr>
        <w:t xml:space="preserve"> </w:t>
      </w:r>
      <w:r w:rsidRPr="00F03B6A">
        <w:rPr>
          <w:rFonts w:ascii="Verdana" w:hAnsi="Verdana"/>
          <w:sz w:val="20"/>
          <w:szCs w:val="20"/>
          <w:lang w:val="sl-SI"/>
        </w:rPr>
        <w:t>iz razlogov, ki niso na strani naročnika ter ne gre za opravičeno zamudo, je dolžan plačati pogodbeno kazen</w:t>
      </w:r>
      <w:r>
        <w:rPr>
          <w:rFonts w:ascii="Verdana" w:hAnsi="Verdana"/>
          <w:sz w:val="20"/>
          <w:szCs w:val="20"/>
          <w:lang w:val="sl-SI"/>
        </w:rPr>
        <w:t>.</w:t>
      </w:r>
    </w:p>
    <w:p w14:paraId="2484C94F" w14:textId="77777777" w:rsidR="00B4377B" w:rsidRPr="00D34477" w:rsidRDefault="00B4377B" w:rsidP="00AB18EE">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soglašata, da naročnik ni dolžan sporočiti </w:t>
      </w:r>
      <w:r>
        <w:rPr>
          <w:rFonts w:ascii="Verdana" w:hAnsi="Verdana"/>
          <w:sz w:val="20"/>
          <w:szCs w:val="20"/>
          <w:lang w:val="sl-SI"/>
        </w:rPr>
        <w:t>izvajalc</w:t>
      </w:r>
      <w:r w:rsidRPr="00D34477">
        <w:rPr>
          <w:rFonts w:ascii="Verdana" w:hAnsi="Verdana"/>
          <w:sz w:val="20"/>
          <w:szCs w:val="20"/>
          <w:lang w:val="sl-SI"/>
        </w:rPr>
        <w:t xml:space="preserve">u, da si pridržuje pravico do pogodbene kazni, če je prevzel </w:t>
      </w:r>
      <w:r w:rsidR="00BD0BDF">
        <w:rPr>
          <w:rFonts w:ascii="Verdana" w:hAnsi="Verdana"/>
          <w:sz w:val="20"/>
          <w:szCs w:val="20"/>
          <w:lang w:val="sl-SI"/>
        </w:rPr>
        <w:t>delo</w:t>
      </w:r>
      <w:r w:rsidRPr="00D34477">
        <w:rPr>
          <w:rFonts w:ascii="Verdana" w:hAnsi="Verdana"/>
          <w:sz w:val="20"/>
          <w:szCs w:val="20"/>
          <w:lang w:val="sl-SI"/>
        </w:rPr>
        <w:t xml:space="preserve"> potem, ko je </w:t>
      </w:r>
      <w:r>
        <w:rPr>
          <w:rFonts w:ascii="Verdana" w:hAnsi="Verdana"/>
          <w:sz w:val="20"/>
          <w:szCs w:val="20"/>
          <w:lang w:val="sl-SI"/>
        </w:rPr>
        <w:t>izvajalec</w:t>
      </w:r>
      <w:r w:rsidRPr="00D34477">
        <w:rPr>
          <w:rFonts w:ascii="Verdana" w:hAnsi="Verdana"/>
          <w:sz w:val="20"/>
          <w:szCs w:val="20"/>
          <w:lang w:val="sl-SI"/>
        </w:rPr>
        <w:t xml:space="preserve"> z njeno </w:t>
      </w:r>
      <w:r>
        <w:rPr>
          <w:rFonts w:ascii="Verdana" w:hAnsi="Verdana"/>
          <w:sz w:val="20"/>
          <w:szCs w:val="20"/>
          <w:lang w:val="sl-SI"/>
        </w:rPr>
        <w:t>izvedbo</w:t>
      </w:r>
      <w:r w:rsidRPr="00D34477">
        <w:rPr>
          <w:rFonts w:ascii="Verdana" w:hAnsi="Verdana"/>
          <w:sz w:val="20"/>
          <w:szCs w:val="20"/>
          <w:lang w:val="sl-SI"/>
        </w:rPr>
        <w:t xml:space="preserve"> zamujal.</w:t>
      </w:r>
    </w:p>
    <w:p w14:paraId="152B95FF" w14:textId="77777777" w:rsidR="00B4377B" w:rsidRDefault="00B4377B" w:rsidP="00AB18EE">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Pr>
          <w:rFonts w:ascii="Verdana" w:hAnsi="Verdana"/>
          <w:sz w:val="20"/>
          <w:szCs w:val="20"/>
          <w:lang w:val="sl-SI"/>
        </w:rPr>
        <w:t>izvedbo</w:t>
      </w:r>
      <w:r w:rsidRPr="00D34477">
        <w:rPr>
          <w:rFonts w:ascii="Verdana" w:hAnsi="Verdana"/>
          <w:sz w:val="20"/>
          <w:szCs w:val="20"/>
          <w:lang w:val="sl-SI"/>
        </w:rPr>
        <w:t xml:space="preserve"> toliko, da bi lahko naročniku nastala škoda ali da bi </w:t>
      </w:r>
      <w:r>
        <w:rPr>
          <w:rFonts w:ascii="Verdana" w:hAnsi="Verdana"/>
          <w:sz w:val="20"/>
          <w:szCs w:val="20"/>
          <w:lang w:val="sl-SI"/>
        </w:rPr>
        <w:t>izvedba</w:t>
      </w:r>
      <w:r w:rsidRPr="00D34477">
        <w:rPr>
          <w:rFonts w:ascii="Verdana" w:hAnsi="Verdana"/>
          <w:sz w:val="20"/>
          <w:szCs w:val="20"/>
          <w:lang w:val="sl-SI"/>
        </w:rPr>
        <w:t xml:space="preserve"> izgubila pomen, lahko naročnik nadomestno </w:t>
      </w:r>
      <w:r>
        <w:rPr>
          <w:rFonts w:ascii="Verdana" w:hAnsi="Verdana"/>
          <w:sz w:val="20"/>
          <w:szCs w:val="20"/>
          <w:lang w:val="sl-SI"/>
        </w:rPr>
        <w:t>storitev</w:t>
      </w:r>
      <w:r w:rsidRPr="00D34477">
        <w:rPr>
          <w:rFonts w:ascii="Verdana" w:hAnsi="Verdana"/>
          <w:sz w:val="20"/>
          <w:szCs w:val="20"/>
          <w:lang w:val="sl-SI"/>
        </w:rPr>
        <w:t xml:space="preserve"> naroči pri drugem </w:t>
      </w:r>
      <w:r>
        <w:rPr>
          <w:rFonts w:ascii="Verdana" w:hAnsi="Verdana"/>
          <w:sz w:val="20"/>
          <w:szCs w:val="20"/>
          <w:lang w:val="sl-SI"/>
        </w:rPr>
        <w:t>izvajalc</w:t>
      </w:r>
      <w:r w:rsidR="002B00AD">
        <w:rPr>
          <w:rFonts w:ascii="Verdana" w:hAnsi="Verdana"/>
          <w:sz w:val="20"/>
          <w:szCs w:val="20"/>
          <w:lang w:val="sl-SI"/>
        </w:rPr>
        <w:t xml:space="preserve">u na stroške zamudnika, </w:t>
      </w:r>
      <w:r w:rsidRPr="00D34477">
        <w:rPr>
          <w:rFonts w:ascii="Verdana" w:hAnsi="Verdana"/>
          <w:sz w:val="20"/>
          <w:szCs w:val="20"/>
          <w:lang w:val="sl-SI"/>
        </w:rPr>
        <w:t xml:space="preserve">lahko pa zahteva povrnitev dejanske škode ali razdre </w:t>
      </w:r>
      <w:r>
        <w:rPr>
          <w:rFonts w:ascii="Verdana" w:hAnsi="Verdana"/>
          <w:sz w:val="20"/>
          <w:szCs w:val="20"/>
          <w:lang w:val="sl-SI"/>
        </w:rPr>
        <w:t>okvirni sporazum</w:t>
      </w:r>
      <w:r w:rsidRPr="00D34477">
        <w:rPr>
          <w:rFonts w:ascii="Verdana" w:hAnsi="Verdana"/>
          <w:sz w:val="20"/>
          <w:szCs w:val="20"/>
          <w:lang w:val="sl-SI"/>
        </w:rPr>
        <w:t>.</w:t>
      </w:r>
    </w:p>
    <w:p w14:paraId="44261740" w14:textId="77777777" w:rsidR="00852F2C" w:rsidRPr="00852F2C" w:rsidRDefault="00852F2C" w:rsidP="00AB18EE">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nadomestne storitve </w:t>
      </w:r>
      <w:r w:rsidRPr="00D34477">
        <w:rPr>
          <w:rFonts w:ascii="Verdana" w:hAnsi="Verdana"/>
          <w:sz w:val="20"/>
          <w:szCs w:val="20"/>
          <w:lang w:val="sl-SI"/>
        </w:rPr>
        <w:t xml:space="preserve">se obračuna pri </w:t>
      </w:r>
      <w:r>
        <w:rPr>
          <w:rFonts w:ascii="Verdana" w:hAnsi="Verdana"/>
          <w:sz w:val="20"/>
          <w:szCs w:val="20"/>
          <w:lang w:val="sl-SI"/>
        </w:rPr>
        <w:t>naslednjih izplačilih izvajalcu</w:t>
      </w:r>
      <w:r w:rsidRPr="00D34477">
        <w:rPr>
          <w:rFonts w:ascii="Verdana" w:hAnsi="Verdana"/>
          <w:sz w:val="20"/>
          <w:szCs w:val="20"/>
          <w:lang w:val="sl-SI"/>
        </w:rPr>
        <w:t>.</w:t>
      </w:r>
    </w:p>
    <w:p w14:paraId="0456D443" w14:textId="77777777" w:rsidR="00B4377B" w:rsidRPr="00B4377B" w:rsidRDefault="00144615" w:rsidP="00AB18EE">
      <w:pPr>
        <w:widowControl w:val="0"/>
        <w:numPr>
          <w:ilvl w:val="2"/>
          <w:numId w:val="7"/>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B4377B"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1219B1EF" w14:textId="77777777" w:rsidR="00C62D52" w:rsidRDefault="00D21D15" w:rsidP="00AB18EE">
      <w:pPr>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lastRenderedPageBreak/>
        <w:t xml:space="preserve">Če </w:t>
      </w:r>
      <w:r w:rsidRPr="00D21D15">
        <w:rPr>
          <w:rFonts w:ascii="Verdana" w:hAnsi="Verdana"/>
          <w:sz w:val="20"/>
          <w:szCs w:val="20"/>
          <w:lang w:val="sl-SI"/>
        </w:rPr>
        <w:t xml:space="preserve">je delo v primeru naročnikove zamude zaradi zastoja onemogočeno, se pogodbeni  stranki </w:t>
      </w:r>
      <w:r w:rsidR="00B4377B">
        <w:rPr>
          <w:rFonts w:ascii="Verdana" w:hAnsi="Verdana"/>
          <w:sz w:val="20"/>
          <w:szCs w:val="20"/>
          <w:lang w:val="sl-SI"/>
        </w:rPr>
        <w:t xml:space="preserve">lahko </w:t>
      </w:r>
      <w:r w:rsidRPr="00D21D15">
        <w:rPr>
          <w:rFonts w:ascii="Verdana" w:hAnsi="Verdana"/>
          <w:sz w:val="20"/>
          <w:szCs w:val="20"/>
          <w:lang w:val="sl-SI"/>
        </w:rPr>
        <w:t>dogovorita, na katerih drugih primernih delih glede na predmet tega okvirnega sporazuma se bo uporabilo delavce, katerih delo je zaradi zastoja onemogočeno</w:t>
      </w:r>
      <w:r>
        <w:rPr>
          <w:rFonts w:ascii="Verdana" w:hAnsi="Verdana"/>
          <w:sz w:val="20"/>
          <w:szCs w:val="20"/>
          <w:lang w:val="sl-SI"/>
        </w:rPr>
        <w:t>.</w:t>
      </w:r>
      <w:r w:rsidR="00C62D52">
        <w:rPr>
          <w:rFonts w:ascii="Verdana" w:hAnsi="Verdana"/>
          <w:sz w:val="20"/>
          <w:szCs w:val="20"/>
          <w:lang w:val="sl-SI"/>
        </w:rPr>
        <w:t xml:space="preserve"> </w:t>
      </w:r>
    </w:p>
    <w:p w14:paraId="7ECBDC03" w14:textId="77777777" w:rsidR="00016558" w:rsidRDefault="00016558" w:rsidP="00016558">
      <w:pPr>
        <w:widowControl w:val="0"/>
        <w:spacing w:after="120" w:line="240" w:lineRule="auto"/>
        <w:ind w:left="720"/>
        <w:jc w:val="both"/>
        <w:rPr>
          <w:rFonts w:ascii="Verdana" w:hAnsi="Verdana"/>
          <w:sz w:val="20"/>
          <w:szCs w:val="20"/>
          <w:lang w:val="sl-SI"/>
        </w:rPr>
      </w:pPr>
    </w:p>
    <w:p w14:paraId="6DC45626" w14:textId="77777777" w:rsidR="00421C11" w:rsidRPr="00C62D52" w:rsidRDefault="004C4E50" w:rsidP="00AB18EE">
      <w:pPr>
        <w:pStyle w:val="Odstavekseznama"/>
        <w:widowControl w:val="0"/>
        <w:numPr>
          <w:ilvl w:val="0"/>
          <w:numId w:val="18"/>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F03B6A" w:rsidRPr="00C62D52">
        <w:rPr>
          <w:rFonts w:ascii="Verdana" w:hAnsi="Verdana"/>
          <w:sz w:val="20"/>
          <w:szCs w:val="20"/>
          <w:lang w:val="sl-SI"/>
        </w:rPr>
        <w:t>člen</w:t>
      </w:r>
    </w:p>
    <w:p w14:paraId="2029E1C6" w14:textId="77777777" w:rsidR="00421C11" w:rsidRDefault="00421C11" w:rsidP="002936C1">
      <w:pPr>
        <w:widowControl w:val="0"/>
        <w:spacing w:after="120" w:line="240" w:lineRule="auto"/>
        <w:jc w:val="center"/>
        <w:rPr>
          <w:rFonts w:ascii="Verdana" w:hAnsi="Verdana"/>
          <w:sz w:val="20"/>
          <w:szCs w:val="20"/>
          <w:lang w:val="sl-SI"/>
        </w:rPr>
      </w:pPr>
      <w:r>
        <w:rPr>
          <w:rFonts w:ascii="Verdana" w:hAnsi="Verdana"/>
          <w:sz w:val="20"/>
          <w:szCs w:val="20"/>
          <w:lang w:val="sl-SI"/>
        </w:rPr>
        <w:t xml:space="preserve">JAMSTVA </w:t>
      </w:r>
      <w:r w:rsidRPr="00421C11">
        <w:rPr>
          <w:rFonts w:ascii="Verdana" w:hAnsi="Verdana"/>
          <w:sz w:val="20"/>
          <w:szCs w:val="20"/>
          <w:lang w:val="sl-SI"/>
        </w:rPr>
        <w:t>IN GARANCIJSKE OBVEZNOSTI IZVAJALCA</w:t>
      </w:r>
    </w:p>
    <w:p w14:paraId="01C7270D" w14:textId="77777777" w:rsidR="00865F6F" w:rsidRDefault="00D21D15" w:rsidP="00AB18EE">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00852F2C">
        <w:rPr>
          <w:rFonts w:ascii="Verdana" w:hAnsi="Verdana"/>
          <w:sz w:val="20"/>
          <w:szCs w:val="20"/>
          <w:lang w:val="sl-SI"/>
        </w:rPr>
        <w:t>naročniku jamči, da:</w:t>
      </w:r>
    </w:p>
    <w:p w14:paraId="5031C117" w14:textId="77777777" w:rsidR="00865F6F" w:rsidRDefault="00BD0BDF" w:rsidP="00AB18EE">
      <w:pPr>
        <w:pStyle w:val="Odstavekseznama"/>
        <w:widowControl w:val="0"/>
        <w:numPr>
          <w:ilvl w:val="0"/>
          <w:numId w:val="13"/>
        </w:numPr>
        <w:spacing w:after="120" w:line="240" w:lineRule="auto"/>
        <w:ind w:left="1434" w:hanging="357"/>
        <w:contextualSpacing w:val="0"/>
        <w:jc w:val="both"/>
        <w:rPr>
          <w:rFonts w:ascii="Verdana" w:hAnsi="Verdana"/>
          <w:sz w:val="20"/>
          <w:szCs w:val="20"/>
          <w:lang w:val="sl-SI"/>
        </w:rPr>
      </w:pPr>
      <w:r>
        <w:rPr>
          <w:rFonts w:ascii="Verdana" w:hAnsi="Verdana"/>
          <w:sz w:val="20"/>
          <w:szCs w:val="20"/>
          <w:lang w:val="sl-SI"/>
        </w:rPr>
        <w:t>b</w:t>
      </w:r>
      <w:r w:rsidR="00D21D15" w:rsidRPr="00865F6F">
        <w:rPr>
          <w:rFonts w:ascii="Verdana" w:hAnsi="Verdana"/>
          <w:sz w:val="20"/>
          <w:szCs w:val="20"/>
          <w:lang w:val="sl-SI"/>
        </w:rPr>
        <w:t>o</w:t>
      </w:r>
      <w:r w:rsidR="00464786">
        <w:rPr>
          <w:rFonts w:ascii="Verdana" w:hAnsi="Verdana"/>
          <w:sz w:val="20"/>
          <w:szCs w:val="20"/>
          <w:lang w:val="sl-SI"/>
        </w:rPr>
        <w:t xml:space="preserve"> delo</w:t>
      </w:r>
      <w:r w:rsidR="00D21D15" w:rsidRPr="00865F6F">
        <w:rPr>
          <w:rFonts w:ascii="Verdana" w:hAnsi="Verdana"/>
          <w:sz w:val="20"/>
          <w:szCs w:val="20"/>
          <w:lang w:val="sl-SI"/>
        </w:rPr>
        <w:t xml:space="preserve"> opravljen</w:t>
      </w:r>
      <w:r w:rsidR="00464786">
        <w:rPr>
          <w:rFonts w:ascii="Verdana" w:hAnsi="Verdana"/>
          <w:sz w:val="20"/>
          <w:szCs w:val="20"/>
          <w:lang w:val="sl-SI"/>
        </w:rPr>
        <w:t>o</w:t>
      </w:r>
      <w:r w:rsidR="00D21D15" w:rsidRPr="00865F6F">
        <w:rPr>
          <w:rFonts w:ascii="Verdana" w:hAnsi="Verdana"/>
          <w:sz w:val="20"/>
          <w:szCs w:val="20"/>
          <w:lang w:val="sl-SI"/>
        </w:rPr>
        <w:t xml:space="preserve"> kakovostno</w:t>
      </w:r>
      <w:r w:rsidR="00852F2C" w:rsidRPr="00865F6F">
        <w:rPr>
          <w:rFonts w:ascii="Verdana" w:hAnsi="Verdana"/>
          <w:sz w:val="20"/>
          <w:szCs w:val="20"/>
          <w:lang w:val="sl-SI"/>
        </w:rPr>
        <w:t>, s kvalificiranimi kadri</w:t>
      </w:r>
      <w:r w:rsidR="00D21D15" w:rsidRPr="00865F6F">
        <w:rPr>
          <w:rFonts w:ascii="Verdana" w:hAnsi="Verdana"/>
          <w:sz w:val="20"/>
          <w:szCs w:val="20"/>
          <w:lang w:val="sl-SI"/>
        </w:rPr>
        <w:t>, v skladu z veljavnimi predpisi in standardi ter v skladu s specificiranimi zahtevami naročnika</w:t>
      </w:r>
      <w:r w:rsidR="00852F2C" w:rsidRPr="00865F6F">
        <w:rPr>
          <w:rFonts w:ascii="Verdana" w:hAnsi="Verdana"/>
          <w:sz w:val="20"/>
          <w:szCs w:val="20"/>
          <w:lang w:val="sl-SI"/>
        </w:rPr>
        <w:t>;</w:t>
      </w:r>
    </w:p>
    <w:p w14:paraId="1FC95F02" w14:textId="77777777" w:rsidR="00D21D15" w:rsidRPr="00865F6F" w:rsidRDefault="00D21D15" w:rsidP="00AB18EE">
      <w:pPr>
        <w:pStyle w:val="Odstavekseznama"/>
        <w:widowControl w:val="0"/>
        <w:numPr>
          <w:ilvl w:val="0"/>
          <w:numId w:val="13"/>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 xml:space="preserve">bo kakovost opravljenih </w:t>
      </w:r>
      <w:r w:rsidR="00464786">
        <w:rPr>
          <w:rFonts w:ascii="Verdana" w:hAnsi="Verdana"/>
          <w:sz w:val="20"/>
          <w:szCs w:val="20"/>
          <w:lang w:val="sl-SI"/>
        </w:rPr>
        <w:t>del</w:t>
      </w:r>
      <w:r w:rsidRPr="00865F6F">
        <w:rPr>
          <w:rFonts w:ascii="Verdana" w:hAnsi="Verdana"/>
          <w:sz w:val="20"/>
          <w:szCs w:val="20"/>
          <w:lang w:val="sl-SI"/>
        </w:rPr>
        <w:t xml:space="preserve"> preverjal in stalno skrbel za odpravo pomanjkljivosti, za katere bo izvedel na podlagi preverjanj ali informacij naročnika</w:t>
      </w:r>
      <w:r w:rsidR="00852F2C" w:rsidRPr="00865F6F">
        <w:rPr>
          <w:rFonts w:ascii="Verdana" w:hAnsi="Verdana"/>
          <w:sz w:val="20"/>
          <w:szCs w:val="20"/>
          <w:lang w:val="sl-SI"/>
        </w:rPr>
        <w:t>.</w:t>
      </w:r>
    </w:p>
    <w:p w14:paraId="0B4E9D6E" w14:textId="77777777" w:rsidR="00D21D15" w:rsidRDefault="00D21D15" w:rsidP="00AB18EE">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D21D15">
        <w:rPr>
          <w:rFonts w:ascii="Verdana" w:hAnsi="Verdana"/>
          <w:sz w:val="20"/>
          <w:szCs w:val="20"/>
          <w:lang w:val="sl-SI"/>
        </w:rPr>
        <w:t>jamči le za izvajanje tistih funkcij, ki so določene v razpisni dokumentaciji. Izvajalec ne prevzema jamstva za zadovoljitev posebnih naročnikovih potreb, ki niso izrecno določene v razpisni dokumentaciji in ne jamči, da bodo vse funkcije zadovoljile specifične potrebe naročnika ali da bo delovanje absolutno nezmotljivo oziroma brez napak</w:t>
      </w:r>
      <w:r>
        <w:rPr>
          <w:rFonts w:ascii="Verdana" w:hAnsi="Verdana"/>
          <w:sz w:val="20"/>
          <w:szCs w:val="20"/>
          <w:lang w:val="sl-SI"/>
        </w:rPr>
        <w:t>.</w:t>
      </w:r>
    </w:p>
    <w:p w14:paraId="61FA464C" w14:textId="77777777" w:rsidR="00D21D15" w:rsidRDefault="00D21D15" w:rsidP="00AB18EE">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D21D15">
        <w:rPr>
          <w:rFonts w:ascii="Verdana" w:hAnsi="Verdana"/>
          <w:sz w:val="20"/>
          <w:szCs w:val="20"/>
          <w:lang w:val="sl-SI"/>
        </w:rPr>
        <w:t>se ugotovi, da od naročnika javljena napaka dejansko ni napaka izvajalca, naročnik krije neposredne stroške, ki jih ima izvajalec zaradi odziva na napako</w:t>
      </w:r>
      <w:r>
        <w:rPr>
          <w:rFonts w:ascii="Verdana" w:hAnsi="Verdana"/>
          <w:sz w:val="20"/>
          <w:szCs w:val="20"/>
          <w:lang w:val="sl-SI"/>
        </w:rPr>
        <w:t>.</w:t>
      </w:r>
    </w:p>
    <w:p w14:paraId="5967BA6F" w14:textId="77777777" w:rsidR="00D21D15" w:rsidRDefault="00D21D15" w:rsidP="00AB18EE">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Jamčevalni </w:t>
      </w:r>
      <w:r w:rsidRPr="00D21D15">
        <w:rPr>
          <w:rFonts w:ascii="Verdana" w:hAnsi="Verdana"/>
          <w:sz w:val="20"/>
          <w:szCs w:val="20"/>
          <w:lang w:val="sl-SI"/>
        </w:rPr>
        <w:t>rok po tem okvirnem sporazumu se podaljša za čas, ki ga izvajalec potrebuje za odpravo javljene mu bistvene napake</w:t>
      </w:r>
      <w:r>
        <w:rPr>
          <w:rFonts w:ascii="Verdana" w:hAnsi="Verdana"/>
          <w:sz w:val="20"/>
          <w:szCs w:val="20"/>
          <w:lang w:val="sl-SI"/>
        </w:rPr>
        <w:t>.</w:t>
      </w:r>
    </w:p>
    <w:p w14:paraId="7B681295" w14:textId="77777777" w:rsidR="00C62D52" w:rsidRDefault="00D21D15" w:rsidP="00AB18EE">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D21D15">
        <w:rPr>
          <w:rFonts w:ascii="Verdana" w:hAnsi="Verdana"/>
          <w:sz w:val="20"/>
          <w:szCs w:val="20"/>
          <w:lang w:val="sl-SI"/>
        </w:rPr>
        <w:t>ne odgovarja za neposredno, posredno, slučajno ali posledično škodo, ki bi izvirala iz uporabe ali nezmožnosti uporabe produktov. Razen v primerih, ki so izrecno navedeni v tem okvirnem sporazumu</w:t>
      </w:r>
      <w:r>
        <w:rPr>
          <w:rFonts w:ascii="Verdana" w:hAnsi="Verdana"/>
          <w:sz w:val="20"/>
          <w:szCs w:val="20"/>
          <w:lang w:val="sl-SI"/>
        </w:rPr>
        <w:t>.</w:t>
      </w:r>
      <w:r w:rsidR="00C62D52">
        <w:rPr>
          <w:rFonts w:ascii="Verdana" w:hAnsi="Verdana"/>
          <w:sz w:val="20"/>
          <w:szCs w:val="20"/>
          <w:lang w:val="sl-SI"/>
        </w:rPr>
        <w:t xml:space="preserve"> </w:t>
      </w:r>
    </w:p>
    <w:p w14:paraId="629DCB4C" w14:textId="77777777" w:rsidR="00303BF0" w:rsidRPr="00C62D52" w:rsidRDefault="004C4E50" w:rsidP="00AB18EE">
      <w:pPr>
        <w:pStyle w:val="Odstavekseznama"/>
        <w:widowControl w:val="0"/>
        <w:numPr>
          <w:ilvl w:val="0"/>
          <w:numId w:val="18"/>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421C11" w:rsidRPr="00C62D52">
        <w:rPr>
          <w:rFonts w:ascii="Verdana" w:hAnsi="Verdana"/>
          <w:sz w:val="20"/>
          <w:szCs w:val="20"/>
          <w:lang w:val="sl-SI"/>
        </w:rPr>
        <w:t>člen</w:t>
      </w:r>
    </w:p>
    <w:p w14:paraId="5A8D1579" w14:textId="77777777" w:rsidR="00303BF0" w:rsidRDefault="00674FCC" w:rsidP="002936C1">
      <w:pPr>
        <w:widowControl w:val="0"/>
        <w:spacing w:after="120" w:line="240" w:lineRule="auto"/>
        <w:jc w:val="center"/>
        <w:rPr>
          <w:rFonts w:ascii="Verdana" w:hAnsi="Verdana"/>
          <w:sz w:val="20"/>
          <w:szCs w:val="20"/>
          <w:lang w:val="sl-SI"/>
        </w:rPr>
      </w:pPr>
      <w:r>
        <w:rPr>
          <w:rFonts w:ascii="Verdana" w:hAnsi="Verdana"/>
          <w:sz w:val="20"/>
          <w:szCs w:val="20"/>
          <w:lang w:val="sl-SI"/>
        </w:rPr>
        <w:t>VIŠJA SILA</w:t>
      </w:r>
    </w:p>
    <w:p w14:paraId="717DAE40" w14:textId="77777777" w:rsidR="004F3DF9" w:rsidRDefault="004F3DF9" w:rsidP="00AB18EE">
      <w:pPr>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Pod </w:t>
      </w:r>
      <w:r w:rsidRPr="004F3DF9">
        <w:rPr>
          <w:rFonts w:ascii="Verdana" w:hAnsi="Verdana"/>
          <w:sz w:val="20"/>
          <w:szCs w:val="20"/>
          <w:lang w:val="sl-SI"/>
        </w:rPr>
        <w:t>višjo silo se razumejo vsi nepredvideni in nepričakovani dogodki, ki nastopijo neodvisno od volje strank in ki jih stranki nista mogli predvideti ob sklepanju okvirnega sporazuma ter kakorkoli vplivajo na izvedbo pogodbenih obveznosti</w:t>
      </w:r>
      <w:r>
        <w:rPr>
          <w:rFonts w:ascii="Verdana" w:hAnsi="Verdana"/>
          <w:sz w:val="20"/>
          <w:szCs w:val="20"/>
          <w:lang w:val="sl-SI"/>
        </w:rPr>
        <w:t>.</w:t>
      </w:r>
    </w:p>
    <w:p w14:paraId="7D92D1A5" w14:textId="77777777" w:rsidR="004F3DF9" w:rsidRDefault="00303BF0" w:rsidP="00AB18EE">
      <w:pPr>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303BF0">
        <w:rPr>
          <w:rFonts w:ascii="Verdana" w:hAnsi="Verdana"/>
          <w:sz w:val="20"/>
          <w:szCs w:val="20"/>
          <w:lang w:val="sl-SI"/>
        </w:rPr>
        <w:t xml:space="preserve">je dolžan pisno obvestiti naročnika </w:t>
      </w:r>
      <w:r w:rsidR="00852F2C">
        <w:rPr>
          <w:rFonts w:ascii="Verdana" w:hAnsi="Verdana"/>
          <w:sz w:val="20"/>
          <w:szCs w:val="20"/>
          <w:lang w:val="sl-SI"/>
        </w:rPr>
        <w:t>o nastanku višje sile v dveh</w:t>
      </w:r>
      <w:r w:rsidRPr="00303BF0">
        <w:rPr>
          <w:rFonts w:ascii="Verdana" w:hAnsi="Verdana"/>
          <w:sz w:val="20"/>
          <w:szCs w:val="20"/>
          <w:lang w:val="sl-SI"/>
        </w:rPr>
        <w:t xml:space="preserve"> delovnih dneh po nastanku le-te</w:t>
      </w:r>
      <w:r>
        <w:rPr>
          <w:rFonts w:ascii="Verdana" w:hAnsi="Verdana"/>
          <w:sz w:val="20"/>
          <w:szCs w:val="20"/>
          <w:lang w:val="sl-SI"/>
        </w:rPr>
        <w:t>.</w:t>
      </w:r>
    </w:p>
    <w:p w14:paraId="0481A5A6" w14:textId="77777777" w:rsidR="00925918" w:rsidRPr="00016558" w:rsidRDefault="00303BF0" w:rsidP="00016558">
      <w:pPr>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 xml:space="preserve">Nobena </w:t>
      </w:r>
      <w:r w:rsidRPr="00303BF0">
        <w:rPr>
          <w:rFonts w:ascii="Verdana" w:hAnsi="Verdana"/>
          <w:sz w:val="20"/>
          <w:szCs w:val="20"/>
          <w:lang w:val="sl-SI"/>
        </w:rPr>
        <w:t>od strank ni odgovorna za neizpolnitev katerekoli izmed svojih obveznosti iz razlogov, ki so izven njenega nadzora</w:t>
      </w:r>
      <w:r>
        <w:rPr>
          <w:rFonts w:ascii="Verdana" w:hAnsi="Verdana"/>
          <w:sz w:val="20"/>
          <w:szCs w:val="20"/>
          <w:lang w:val="sl-SI"/>
        </w:rPr>
        <w:t>.</w:t>
      </w:r>
      <w:r w:rsidR="00C62D52">
        <w:rPr>
          <w:rFonts w:ascii="Verdana" w:hAnsi="Verdana"/>
          <w:sz w:val="20"/>
          <w:szCs w:val="20"/>
          <w:lang w:val="sl-SI"/>
        </w:rPr>
        <w:t xml:space="preserve"> </w:t>
      </w:r>
    </w:p>
    <w:p w14:paraId="7CBC8AC5" w14:textId="77777777" w:rsidR="00925918" w:rsidRPr="00C62D52" w:rsidRDefault="00925918" w:rsidP="00AB18EE">
      <w:pPr>
        <w:pStyle w:val="Odstavekseznama"/>
        <w:widowControl w:val="0"/>
        <w:numPr>
          <w:ilvl w:val="0"/>
          <w:numId w:val="18"/>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6824B3FB" w14:textId="77777777" w:rsidR="00925918" w:rsidRDefault="00925918" w:rsidP="00925918">
      <w:pPr>
        <w:widowControl w:val="0"/>
        <w:spacing w:after="120" w:line="240" w:lineRule="auto"/>
        <w:jc w:val="center"/>
        <w:rPr>
          <w:rFonts w:ascii="Verdana" w:hAnsi="Verdana"/>
          <w:sz w:val="20"/>
          <w:szCs w:val="20"/>
          <w:lang w:val="sl-SI"/>
        </w:rPr>
      </w:pPr>
      <w:r>
        <w:rPr>
          <w:rFonts w:ascii="Verdana" w:hAnsi="Verdana"/>
          <w:sz w:val="20"/>
          <w:szCs w:val="20"/>
          <w:lang w:val="sl-SI"/>
        </w:rPr>
        <w:t>ZAVAROVANJE ODGOVORNOSTI ZA ŠKODO</w:t>
      </w:r>
    </w:p>
    <w:p w14:paraId="4F715519" w14:textId="6A548EEC" w:rsidR="00B813BA" w:rsidRPr="00B813BA" w:rsidRDefault="00B813BA" w:rsidP="00B813BA">
      <w:pPr>
        <w:numPr>
          <w:ilvl w:val="2"/>
          <w:numId w:val="19"/>
        </w:numPr>
        <w:spacing w:after="120" w:line="240" w:lineRule="auto"/>
        <w:jc w:val="both"/>
        <w:rPr>
          <w:rFonts w:ascii="Verdana" w:hAnsi="Verdana"/>
          <w:sz w:val="20"/>
          <w:szCs w:val="20"/>
          <w:lang w:val="sl-SI"/>
        </w:rPr>
      </w:pPr>
      <w:r>
        <w:rPr>
          <w:rFonts w:ascii="Verdana" w:hAnsi="Verdana"/>
          <w:sz w:val="20"/>
          <w:szCs w:val="20"/>
          <w:lang w:val="sl-SI"/>
        </w:rPr>
        <w:t xml:space="preserve">Izvajalec ima zavarovano svojo odgovornost za škodo v višini ____________ EUR, ki bi utegnila nastati naročniku in tretjim osebam v zvezi z opravljanjem njegove dejavnosti, oz. smiselno zavarovati odgovornosti iz dejavnosti, ki se pripetijo tretjim osebam in za katere so odgovorni sami, kar dokaže s fotokopijo zavarovalne police, ki je priloga tega sporazuma. </w:t>
      </w:r>
    </w:p>
    <w:p w14:paraId="664EE378" w14:textId="77777777" w:rsidR="00BA232F" w:rsidRPr="00C62D52" w:rsidRDefault="002D0235" w:rsidP="00AB18EE">
      <w:pPr>
        <w:pStyle w:val="Odstavekseznama"/>
        <w:widowControl w:val="0"/>
        <w:numPr>
          <w:ilvl w:val="0"/>
          <w:numId w:val="18"/>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7B794F47" w14:textId="77777777" w:rsidR="00411FDF" w:rsidRDefault="00411FDF" w:rsidP="002936C1">
      <w:pPr>
        <w:widowControl w:val="0"/>
        <w:spacing w:after="120" w:line="240" w:lineRule="auto"/>
        <w:jc w:val="center"/>
        <w:rPr>
          <w:rFonts w:ascii="Verdana" w:hAnsi="Verdana"/>
          <w:sz w:val="20"/>
          <w:szCs w:val="20"/>
          <w:lang w:val="sl-SI"/>
        </w:rPr>
      </w:pPr>
      <w:r>
        <w:rPr>
          <w:rFonts w:ascii="Verdana" w:hAnsi="Verdana"/>
          <w:sz w:val="20"/>
          <w:szCs w:val="20"/>
          <w:lang w:val="sl-SI"/>
        </w:rPr>
        <w:t>POSLO</w:t>
      </w:r>
      <w:r w:rsidR="00674FCC">
        <w:rPr>
          <w:rFonts w:ascii="Verdana" w:hAnsi="Verdana"/>
          <w:sz w:val="20"/>
          <w:szCs w:val="20"/>
          <w:lang w:val="sl-SI"/>
        </w:rPr>
        <w:t>VNA SKRIVNOST IN ZAUPNI PODATKI</w:t>
      </w:r>
    </w:p>
    <w:p w14:paraId="77E34B14" w14:textId="77777777" w:rsidR="008F45AD" w:rsidRDefault="00464786" w:rsidP="00AB18EE">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Stranki okvirnega sporazuma</w:t>
      </w:r>
      <w:r w:rsidR="008F45AD">
        <w:rPr>
          <w:rFonts w:ascii="Verdana" w:hAnsi="Verdana"/>
          <w:sz w:val="20"/>
          <w:szCs w:val="20"/>
          <w:lang w:val="sl-SI"/>
        </w:rPr>
        <w:t xml:space="preserve"> </w:t>
      </w:r>
      <w:r w:rsidR="008F45AD" w:rsidRPr="00FE0253">
        <w:rPr>
          <w:rFonts w:ascii="Verdana" w:hAnsi="Verdana"/>
          <w:sz w:val="20"/>
          <w:szCs w:val="20"/>
          <w:lang w:val="sl-SI"/>
        </w:rPr>
        <w:t>se zavezujeta, da bosta osebne podatke varovali v skladu z določili te</w:t>
      </w:r>
      <w:r w:rsidR="008F45AD">
        <w:rPr>
          <w:rFonts w:ascii="Verdana" w:hAnsi="Verdana"/>
          <w:sz w:val="20"/>
          <w:szCs w:val="20"/>
          <w:lang w:val="sl-SI"/>
        </w:rPr>
        <w:t>ga okvirnega sporazuma</w:t>
      </w:r>
      <w:r w:rsidR="008F45AD" w:rsidRPr="00FE0253">
        <w:rPr>
          <w:rFonts w:ascii="Verdana" w:hAnsi="Verdana"/>
          <w:sz w:val="20"/>
          <w:szCs w:val="20"/>
          <w:lang w:val="sl-SI"/>
        </w:rPr>
        <w:t xml:space="preserve"> in </w:t>
      </w:r>
      <w:r w:rsidR="008F45AD">
        <w:rPr>
          <w:rFonts w:ascii="Verdana" w:hAnsi="Verdana"/>
          <w:sz w:val="20"/>
          <w:szCs w:val="20"/>
          <w:lang w:val="sl-SI"/>
        </w:rPr>
        <w:t>Zakonom o varstvu osebnih podatkov (</w:t>
      </w:r>
      <w:r w:rsidR="008F45AD" w:rsidRPr="00FE0253">
        <w:rPr>
          <w:rFonts w:ascii="Verdana" w:hAnsi="Verdana"/>
          <w:sz w:val="20"/>
          <w:szCs w:val="20"/>
          <w:lang w:val="sl-SI"/>
        </w:rPr>
        <w:t>ZVOP-1</w:t>
      </w:r>
      <w:r w:rsidR="008F45AD">
        <w:rPr>
          <w:rFonts w:ascii="Verdana" w:hAnsi="Verdana"/>
          <w:sz w:val="20"/>
          <w:szCs w:val="20"/>
          <w:lang w:val="sl-SI"/>
        </w:rPr>
        <w:t>)</w:t>
      </w:r>
      <w:r w:rsidR="008F45AD" w:rsidRPr="00FE0253">
        <w:rPr>
          <w:rFonts w:ascii="Verdana" w:hAnsi="Verdana"/>
          <w:sz w:val="20"/>
          <w:szCs w:val="20"/>
          <w:lang w:val="sl-SI"/>
        </w:rPr>
        <w:t>.</w:t>
      </w:r>
    </w:p>
    <w:p w14:paraId="65C43ADF" w14:textId="77777777" w:rsidR="00BA232F" w:rsidRDefault="00464786" w:rsidP="00AB18EE">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Stranki okvirnega sporazuma</w:t>
      </w:r>
      <w:r w:rsidR="00BA232F" w:rsidRPr="00BA232F">
        <w:rPr>
          <w:rFonts w:ascii="Verdana" w:hAnsi="Verdana"/>
          <w:sz w:val="20"/>
          <w:szCs w:val="20"/>
          <w:lang w:val="sl-SI"/>
        </w:rPr>
        <w:t xml:space="preserve"> sta sporazumni, da vsi podatki, do katerih bi prišli z izvedbo </w:t>
      </w:r>
      <w:r w:rsidR="00BA232F" w:rsidRPr="00BA232F">
        <w:rPr>
          <w:rFonts w:ascii="Verdana" w:hAnsi="Verdana"/>
          <w:sz w:val="20"/>
          <w:szCs w:val="20"/>
          <w:lang w:val="sl-SI"/>
        </w:rPr>
        <w:lastRenderedPageBreak/>
        <w:t>tega okvirnega sporazuma, predstavljajo poslovno skrivnost in se zavezujeta, da bosta vse podatke skrbno varovali in jih uporabljali izključno v zvezi z izvedbo tega okvirnega sporazuma</w:t>
      </w:r>
      <w:r w:rsidR="00BA232F">
        <w:rPr>
          <w:rFonts w:ascii="Verdana" w:hAnsi="Verdana"/>
          <w:sz w:val="20"/>
          <w:szCs w:val="20"/>
          <w:lang w:val="sl-SI"/>
        </w:rPr>
        <w:t>.</w:t>
      </w:r>
    </w:p>
    <w:p w14:paraId="3413598D" w14:textId="77777777" w:rsidR="00BA232F" w:rsidRDefault="00BA232F" w:rsidP="00AB18EE">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BA232F">
        <w:rPr>
          <w:rFonts w:ascii="Verdana" w:hAnsi="Verdana"/>
          <w:sz w:val="20"/>
          <w:szCs w:val="20"/>
          <w:lang w:val="sl-SI"/>
        </w:rPr>
        <w:t>je dolžan obvestiti svoje delavce, da lahko pri svojem delu pridejo v stik z zaupnimi podatki, pri delu z njimi pa morajo ti ravnati z največjo mero skrbnosti</w:t>
      </w:r>
      <w:r>
        <w:rPr>
          <w:rFonts w:ascii="Verdana" w:hAnsi="Verdana"/>
          <w:sz w:val="20"/>
          <w:szCs w:val="20"/>
          <w:lang w:val="sl-SI"/>
        </w:rPr>
        <w:t>.</w:t>
      </w:r>
    </w:p>
    <w:p w14:paraId="655F3636" w14:textId="77777777" w:rsidR="00BA232F" w:rsidRDefault="00BA232F" w:rsidP="00AB18EE">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BA232F">
        <w:rPr>
          <w:rFonts w:ascii="Verdana" w:hAnsi="Verdana"/>
          <w:sz w:val="20"/>
          <w:szCs w:val="20"/>
          <w:lang w:val="sl-SI"/>
        </w:rPr>
        <w:t>mora naročnika takoj obvestiti o vsakem disciplinskem ali drugem postopku zaradi kršitev delovnih obveznosti, ki ga je zoper svojega delavca sprožil v zvezi z izvajanjem del iz tega okvirnega sporazuma. Izvajalec je dolžan na zahtevo naročnika nadomestiti delavca, če slednji izkaže, da je ravnal ali poskušal ravnati v nasprotju z določbami tega okvirnega sporazuma</w:t>
      </w:r>
      <w:r>
        <w:rPr>
          <w:rFonts w:ascii="Verdana" w:hAnsi="Verdana"/>
          <w:sz w:val="20"/>
          <w:szCs w:val="20"/>
          <w:lang w:val="sl-SI"/>
        </w:rPr>
        <w:t>.</w:t>
      </w:r>
    </w:p>
    <w:p w14:paraId="10AF941B" w14:textId="77777777" w:rsidR="00BA232F" w:rsidRDefault="00BA232F" w:rsidP="00AB18EE">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BA232F">
        <w:rPr>
          <w:rFonts w:ascii="Verdana" w:hAnsi="Verdana"/>
          <w:sz w:val="20"/>
          <w:szCs w:val="20"/>
          <w:lang w:val="sl-SI"/>
        </w:rPr>
        <w:t>izvajalca, ki opravlja za naročnika pogodbene obveznosti, velja glede teh obveznosti enako strog način varovanja podatkov, kot jih ima naročnik</w:t>
      </w:r>
      <w:r>
        <w:rPr>
          <w:rFonts w:ascii="Verdana" w:hAnsi="Verdana"/>
          <w:sz w:val="20"/>
          <w:szCs w:val="20"/>
          <w:lang w:val="sl-SI"/>
        </w:rPr>
        <w:t>.</w:t>
      </w:r>
    </w:p>
    <w:p w14:paraId="3AD18528" w14:textId="77777777" w:rsidR="00B61EE4" w:rsidRPr="00016558" w:rsidRDefault="00BA232F" w:rsidP="00B61EE4">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 xml:space="preserve">Obveznost </w:t>
      </w:r>
      <w:r w:rsidRPr="00BA232F">
        <w:rPr>
          <w:rFonts w:ascii="Verdana" w:hAnsi="Verdana"/>
          <w:sz w:val="20"/>
          <w:szCs w:val="20"/>
          <w:lang w:val="sl-SI"/>
        </w:rPr>
        <w:t>varovanja podatkov se nanaša tako na čas izvrševanja okvirnega sporazuma, kot tudi za čas po tem. V primeru kršitve določb o</w:t>
      </w:r>
      <w:r w:rsidR="009218F4">
        <w:rPr>
          <w:rFonts w:ascii="Verdana" w:hAnsi="Verdana"/>
          <w:sz w:val="20"/>
          <w:szCs w:val="20"/>
          <w:lang w:val="sl-SI"/>
        </w:rPr>
        <w:t xml:space="preserve"> varovanju poslovne skrivnosti, </w:t>
      </w:r>
      <w:r w:rsidR="009218F4" w:rsidRPr="009218F4">
        <w:rPr>
          <w:rFonts w:ascii="Verdana" w:hAnsi="Verdana"/>
          <w:sz w:val="20"/>
          <w:szCs w:val="20"/>
          <w:lang w:val="sl-SI"/>
        </w:rPr>
        <w:t xml:space="preserve">osebnih ali drugih občutljivih oziroma zaupnih podatkov naročnika, </w:t>
      </w:r>
      <w:r w:rsidRPr="00BA232F">
        <w:rPr>
          <w:rFonts w:ascii="Verdana" w:hAnsi="Verdana"/>
          <w:sz w:val="20"/>
          <w:szCs w:val="20"/>
          <w:lang w:val="sl-SI"/>
        </w:rPr>
        <w:t>je izvajalec naročniku odškodninsko odgovoren za vso posredno in neposredno škodo. Morebitna zloraba podatkov pa pomeni tudi kazensko odgovornost kršiteljev</w:t>
      </w:r>
      <w:r>
        <w:rPr>
          <w:rFonts w:ascii="Verdana" w:hAnsi="Verdana"/>
          <w:sz w:val="20"/>
          <w:szCs w:val="20"/>
          <w:lang w:val="sl-SI"/>
        </w:rPr>
        <w:t>.</w:t>
      </w:r>
    </w:p>
    <w:p w14:paraId="12EE35F6" w14:textId="77777777" w:rsidR="00B61EE4" w:rsidRPr="00B61EE4" w:rsidRDefault="00B61EE4" w:rsidP="00B61EE4">
      <w:pPr>
        <w:pStyle w:val="Odstavekseznama"/>
        <w:numPr>
          <w:ilvl w:val="0"/>
          <w:numId w:val="18"/>
        </w:numPr>
        <w:spacing w:after="120" w:line="240" w:lineRule="auto"/>
        <w:jc w:val="center"/>
        <w:rPr>
          <w:rFonts w:ascii="Verdana" w:hAnsi="Verdana"/>
          <w:sz w:val="20"/>
          <w:szCs w:val="20"/>
          <w:lang w:val="sl-SI" w:eastAsia="sl-SI"/>
        </w:rPr>
      </w:pPr>
      <w:r w:rsidRPr="00B61EE4">
        <w:rPr>
          <w:rFonts w:ascii="Verdana" w:hAnsi="Verdana"/>
          <w:sz w:val="20"/>
          <w:szCs w:val="20"/>
          <w:lang w:val="sl-SI" w:eastAsia="sl-SI"/>
        </w:rPr>
        <w:t>člen</w:t>
      </w:r>
    </w:p>
    <w:p w14:paraId="5798DD75" w14:textId="77777777" w:rsidR="00B61EE4" w:rsidRPr="00B61EE4" w:rsidRDefault="00B61EE4" w:rsidP="00B61EE4">
      <w:pPr>
        <w:spacing w:after="120" w:line="240" w:lineRule="auto"/>
        <w:jc w:val="center"/>
        <w:rPr>
          <w:rFonts w:ascii="Verdana" w:hAnsi="Verdana"/>
          <w:sz w:val="20"/>
          <w:szCs w:val="20"/>
          <w:lang w:val="sl-SI" w:eastAsia="sl-SI"/>
        </w:rPr>
      </w:pPr>
      <w:r w:rsidRPr="00B61EE4">
        <w:rPr>
          <w:rFonts w:ascii="Verdana" w:hAnsi="Verdana"/>
          <w:sz w:val="20"/>
          <w:szCs w:val="20"/>
          <w:lang w:val="sl-SI" w:eastAsia="sl-SI"/>
        </w:rPr>
        <w:t>FINANČNO ZAVAROVANJE ZA DOBRO IZVEDBO POGODBENIH OBVEZNOSTI</w:t>
      </w:r>
    </w:p>
    <w:p w14:paraId="1E74A919" w14:textId="77777777" w:rsidR="00B61EE4" w:rsidRPr="00A33573" w:rsidRDefault="00B61EE4" w:rsidP="00A33573">
      <w:pPr>
        <w:pStyle w:val="Odstavekseznama"/>
        <w:numPr>
          <w:ilvl w:val="0"/>
          <w:numId w:val="27"/>
        </w:numPr>
        <w:spacing w:after="120" w:line="240" w:lineRule="auto"/>
        <w:jc w:val="both"/>
        <w:rPr>
          <w:rFonts w:ascii="Verdana" w:hAnsi="Verdana"/>
          <w:sz w:val="20"/>
          <w:szCs w:val="20"/>
          <w:lang w:val="sl-SI" w:eastAsia="sl-SI"/>
        </w:rPr>
      </w:pPr>
      <w:r w:rsidRPr="00A33573">
        <w:rPr>
          <w:rFonts w:ascii="Verdana" w:hAnsi="Verdana"/>
          <w:sz w:val="20"/>
          <w:szCs w:val="20"/>
          <w:lang w:val="sl-SI" w:eastAsia="sl-SI"/>
        </w:rPr>
        <w:t>Izvajalec mora najkasneje v desetih (10) delovnih dneh od prejema izvoda podpisane</w:t>
      </w:r>
      <w:r w:rsidR="00567DC9">
        <w:rPr>
          <w:rFonts w:ascii="Verdana" w:hAnsi="Verdana"/>
          <w:sz w:val="20"/>
          <w:szCs w:val="20"/>
          <w:lang w:val="sl-SI" w:eastAsia="sl-SI"/>
        </w:rPr>
        <w:t>ga okvirnega sporazuma</w:t>
      </w:r>
      <w:r w:rsidRPr="00A33573">
        <w:rPr>
          <w:rFonts w:ascii="Verdana" w:hAnsi="Verdana"/>
          <w:sz w:val="20"/>
          <w:szCs w:val="20"/>
          <w:lang w:val="sl-SI" w:eastAsia="sl-SI"/>
        </w:rPr>
        <w:t xml:space="preserve"> s strani naročnika, kot pogoj za veljavnost </w:t>
      </w:r>
      <w:r w:rsidR="00567DC9">
        <w:rPr>
          <w:rFonts w:ascii="Verdana" w:hAnsi="Verdana"/>
          <w:sz w:val="20"/>
          <w:szCs w:val="20"/>
          <w:lang w:val="sl-SI" w:eastAsia="sl-SI"/>
        </w:rPr>
        <w:t>sporazuma</w:t>
      </w:r>
      <w:r w:rsidRPr="00A33573">
        <w:rPr>
          <w:rFonts w:ascii="Verdana" w:hAnsi="Verdana"/>
          <w:sz w:val="20"/>
          <w:szCs w:val="20"/>
          <w:lang w:val="sl-SI" w:eastAsia="sl-SI"/>
        </w:rPr>
        <w:t>, naročniku izročiti finančno zavarovanje za dobro izvedbo pogodbenih obveznosti v naslednji obliki: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231"/>
        <w:gridCol w:w="3231"/>
        <w:gridCol w:w="3231"/>
      </w:tblGrid>
      <w:tr w:rsidR="00B61EE4" w:rsidRPr="00B61EE4" w14:paraId="7EAE3C57" w14:textId="77777777" w:rsidTr="004B0428">
        <w:trPr>
          <w:jc w:val="center"/>
        </w:trPr>
        <w:tc>
          <w:tcPr>
            <w:tcW w:w="3231" w:type="dxa"/>
            <w:tcBorders>
              <w:bottom w:val="single" w:sz="4" w:space="0" w:color="auto"/>
            </w:tcBorders>
            <w:shd w:val="clear" w:color="auto" w:fill="BDD6EE" w:themeFill="accent1" w:themeFillTint="66"/>
            <w:vAlign w:val="center"/>
          </w:tcPr>
          <w:p w14:paraId="7C87E484" w14:textId="77777777" w:rsidR="00B61EE4" w:rsidRPr="00B61EE4" w:rsidRDefault="00B61EE4" w:rsidP="00B61EE4">
            <w:pPr>
              <w:spacing w:after="0" w:line="240" w:lineRule="auto"/>
              <w:jc w:val="center"/>
              <w:rPr>
                <w:rFonts w:ascii="Verdana" w:hAnsi="Verdana"/>
                <w:sz w:val="20"/>
                <w:szCs w:val="20"/>
                <w:lang w:val="sl-SI" w:eastAsia="sl-SI"/>
              </w:rPr>
            </w:pPr>
            <w:r w:rsidRPr="00B61EE4">
              <w:rPr>
                <w:rFonts w:ascii="Verdana" w:hAnsi="Verdana"/>
                <w:sz w:val="20"/>
                <w:szCs w:val="20"/>
                <w:lang w:val="sl-SI" w:eastAsia="sl-SI"/>
              </w:rPr>
              <w:t>Vrsta zavarovanja</w:t>
            </w:r>
          </w:p>
        </w:tc>
        <w:tc>
          <w:tcPr>
            <w:tcW w:w="3231" w:type="dxa"/>
            <w:tcBorders>
              <w:bottom w:val="single" w:sz="4" w:space="0" w:color="auto"/>
            </w:tcBorders>
            <w:shd w:val="clear" w:color="auto" w:fill="BDD6EE" w:themeFill="accent1" w:themeFillTint="66"/>
            <w:vAlign w:val="center"/>
          </w:tcPr>
          <w:p w14:paraId="0456A440" w14:textId="77777777" w:rsidR="00B61EE4" w:rsidRPr="00B61EE4" w:rsidRDefault="00B61EE4" w:rsidP="00B61EE4">
            <w:pPr>
              <w:spacing w:after="0" w:line="240" w:lineRule="auto"/>
              <w:jc w:val="center"/>
              <w:rPr>
                <w:rFonts w:ascii="Verdana" w:hAnsi="Verdana"/>
                <w:sz w:val="20"/>
                <w:szCs w:val="20"/>
                <w:lang w:val="sl-SI" w:eastAsia="sl-SI"/>
              </w:rPr>
            </w:pPr>
            <w:r w:rsidRPr="00B61EE4">
              <w:rPr>
                <w:rFonts w:ascii="Verdana" w:hAnsi="Verdana"/>
                <w:sz w:val="20"/>
                <w:szCs w:val="20"/>
                <w:lang w:val="sl-SI" w:eastAsia="sl-SI"/>
              </w:rPr>
              <w:t>Vrednost in valuta</w:t>
            </w:r>
          </w:p>
        </w:tc>
        <w:tc>
          <w:tcPr>
            <w:tcW w:w="3231" w:type="dxa"/>
            <w:tcBorders>
              <w:bottom w:val="single" w:sz="4" w:space="0" w:color="auto"/>
            </w:tcBorders>
            <w:shd w:val="clear" w:color="auto" w:fill="BDD6EE" w:themeFill="accent1" w:themeFillTint="66"/>
            <w:vAlign w:val="center"/>
          </w:tcPr>
          <w:p w14:paraId="0AE7EE50" w14:textId="77777777" w:rsidR="00B61EE4" w:rsidRPr="00B61EE4" w:rsidRDefault="00B61EE4" w:rsidP="00B61EE4">
            <w:pPr>
              <w:spacing w:after="0" w:line="240" w:lineRule="auto"/>
              <w:jc w:val="center"/>
              <w:rPr>
                <w:rFonts w:ascii="Verdana" w:hAnsi="Verdana"/>
                <w:sz w:val="20"/>
                <w:szCs w:val="20"/>
                <w:lang w:val="sl-SI" w:eastAsia="sl-SI"/>
              </w:rPr>
            </w:pPr>
            <w:r w:rsidRPr="00B61EE4">
              <w:rPr>
                <w:rFonts w:ascii="Verdana" w:hAnsi="Verdana"/>
                <w:sz w:val="20"/>
                <w:szCs w:val="20"/>
                <w:lang w:val="sl-SI" w:eastAsia="sl-SI"/>
              </w:rPr>
              <w:t>Veljavnost (od / do)</w:t>
            </w:r>
          </w:p>
        </w:tc>
      </w:tr>
      <w:tr w:rsidR="00B61EE4" w:rsidRPr="00B61EE4" w14:paraId="1B23C273" w14:textId="77777777" w:rsidTr="004B0428">
        <w:trPr>
          <w:jc w:val="center"/>
        </w:trPr>
        <w:tc>
          <w:tcPr>
            <w:tcW w:w="3231" w:type="dxa"/>
            <w:shd w:val="clear" w:color="auto" w:fill="D9D9D9" w:themeFill="background1" w:themeFillShade="D9"/>
            <w:vAlign w:val="center"/>
          </w:tcPr>
          <w:p w14:paraId="7D4DC82B" w14:textId="77777777" w:rsidR="00B61EE4" w:rsidRPr="00D04FC0" w:rsidRDefault="00B61EE4" w:rsidP="00FB3665">
            <w:pPr>
              <w:pStyle w:val="Brezrazmikov"/>
              <w:jc w:val="center"/>
              <w:rPr>
                <w:rFonts w:ascii="Verdana" w:hAnsi="Verdana"/>
                <w:sz w:val="20"/>
                <w:szCs w:val="20"/>
                <w:lang w:val="sl-SI" w:eastAsia="sl-SI"/>
              </w:rPr>
            </w:pPr>
            <w:r w:rsidRPr="00D04FC0">
              <w:rPr>
                <w:rFonts w:ascii="Verdana" w:hAnsi="Verdana"/>
                <w:sz w:val="20"/>
                <w:szCs w:val="20"/>
                <w:lang w:val="sl-SI" w:eastAsia="sl-SI"/>
              </w:rPr>
              <w:t>Bančna garancija za dobro izvedbo pogodbenih obveznosti, izdelana po Enotnih pravilih za garancije na poziv (EPGP), revizija iz leta 2010, izdana pri MTZ pod št. 758</w:t>
            </w:r>
          </w:p>
          <w:p w14:paraId="2C050F7C" w14:textId="77777777" w:rsidR="00FB3665" w:rsidRPr="00D04FC0" w:rsidRDefault="00FB3665" w:rsidP="00FB3665">
            <w:pPr>
              <w:pStyle w:val="Brezrazmikov"/>
              <w:jc w:val="center"/>
              <w:rPr>
                <w:rFonts w:ascii="Verdana" w:hAnsi="Verdana"/>
                <w:sz w:val="20"/>
                <w:szCs w:val="20"/>
                <w:lang w:val="sl-SI" w:eastAsia="sl-SI"/>
              </w:rPr>
            </w:pPr>
          </w:p>
          <w:p w14:paraId="592FD73F" w14:textId="77777777" w:rsidR="00FB3665" w:rsidRPr="00D04FC0" w:rsidRDefault="00FB3665" w:rsidP="00FB3665">
            <w:pPr>
              <w:pStyle w:val="Brezrazmikov"/>
              <w:jc w:val="center"/>
              <w:rPr>
                <w:rFonts w:ascii="Verdana" w:hAnsi="Verdana"/>
                <w:sz w:val="20"/>
                <w:szCs w:val="20"/>
                <w:lang w:val="sl-SI" w:eastAsia="sl-SI"/>
              </w:rPr>
            </w:pPr>
            <w:r w:rsidRPr="00D04FC0">
              <w:rPr>
                <w:rFonts w:ascii="Verdana" w:hAnsi="Verdana"/>
                <w:sz w:val="20"/>
                <w:szCs w:val="20"/>
                <w:lang w:val="sl-SI" w:eastAsia="sl-SI"/>
              </w:rPr>
              <w:t>ALI</w:t>
            </w:r>
          </w:p>
          <w:p w14:paraId="1B616581" w14:textId="77777777" w:rsidR="00FB3665" w:rsidRPr="00D04FC0" w:rsidRDefault="00FB3665" w:rsidP="00FB3665">
            <w:pPr>
              <w:pStyle w:val="Brezrazmikov"/>
              <w:jc w:val="center"/>
              <w:rPr>
                <w:rFonts w:ascii="Verdana" w:hAnsi="Verdana"/>
                <w:sz w:val="20"/>
                <w:szCs w:val="20"/>
                <w:lang w:val="sl-SI" w:eastAsia="sl-SI"/>
              </w:rPr>
            </w:pPr>
          </w:p>
          <w:p w14:paraId="027FC2A2" w14:textId="77777777" w:rsidR="00FB3665" w:rsidRPr="00D04FC0" w:rsidRDefault="00FB3665" w:rsidP="00FB3665">
            <w:pPr>
              <w:pStyle w:val="Brezrazmikov"/>
              <w:jc w:val="center"/>
              <w:rPr>
                <w:rFonts w:ascii="Verdana" w:hAnsi="Verdana"/>
                <w:sz w:val="20"/>
                <w:szCs w:val="20"/>
                <w:lang w:val="sl-SI" w:eastAsia="sl-SI"/>
              </w:rPr>
            </w:pPr>
            <w:proofErr w:type="spellStart"/>
            <w:r w:rsidRPr="00D04FC0">
              <w:rPr>
                <w:rFonts w:ascii="Verdana" w:hAnsi="Verdana"/>
                <w:sz w:val="20"/>
                <w:szCs w:val="20"/>
              </w:rPr>
              <w:t>Podpisana</w:t>
            </w:r>
            <w:proofErr w:type="spellEnd"/>
            <w:r w:rsidRPr="00D04FC0">
              <w:rPr>
                <w:rFonts w:ascii="Verdana" w:hAnsi="Verdana"/>
                <w:sz w:val="20"/>
                <w:szCs w:val="20"/>
              </w:rPr>
              <w:t xml:space="preserve"> in </w:t>
            </w:r>
            <w:proofErr w:type="spellStart"/>
            <w:r w:rsidRPr="00D04FC0">
              <w:rPr>
                <w:rFonts w:ascii="Verdana" w:hAnsi="Verdana"/>
                <w:sz w:val="20"/>
                <w:szCs w:val="20"/>
              </w:rPr>
              <w:t>žigosana</w:t>
            </w:r>
            <w:proofErr w:type="spellEnd"/>
            <w:r w:rsidRPr="00D04FC0">
              <w:rPr>
                <w:rFonts w:ascii="Verdana" w:hAnsi="Verdana"/>
                <w:sz w:val="20"/>
                <w:szCs w:val="20"/>
              </w:rPr>
              <w:t xml:space="preserve"> </w:t>
            </w:r>
            <w:proofErr w:type="spellStart"/>
            <w:r w:rsidRPr="00D04FC0">
              <w:rPr>
                <w:rFonts w:ascii="Verdana" w:hAnsi="Verdana"/>
                <w:sz w:val="20"/>
                <w:szCs w:val="20"/>
              </w:rPr>
              <w:t>bianco</w:t>
            </w:r>
            <w:proofErr w:type="spellEnd"/>
            <w:r w:rsidRPr="00D04FC0">
              <w:rPr>
                <w:rFonts w:ascii="Verdana" w:hAnsi="Verdana"/>
                <w:sz w:val="20"/>
                <w:szCs w:val="20"/>
              </w:rPr>
              <w:t xml:space="preserve"> </w:t>
            </w:r>
            <w:proofErr w:type="spellStart"/>
            <w:r w:rsidRPr="00D04FC0">
              <w:rPr>
                <w:rFonts w:ascii="Verdana" w:hAnsi="Verdana"/>
                <w:sz w:val="20"/>
                <w:szCs w:val="20"/>
              </w:rPr>
              <w:t>menica</w:t>
            </w:r>
            <w:proofErr w:type="spellEnd"/>
            <w:r w:rsidRPr="00D04FC0">
              <w:rPr>
                <w:rFonts w:ascii="Verdana" w:hAnsi="Verdana"/>
                <w:sz w:val="20"/>
                <w:szCs w:val="20"/>
              </w:rPr>
              <w:t xml:space="preserve"> </w:t>
            </w:r>
            <w:proofErr w:type="spellStart"/>
            <w:r w:rsidRPr="00D04FC0">
              <w:rPr>
                <w:rFonts w:ascii="Verdana" w:hAnsi="Verdana"/>
                <w:sz w:val="20"/>
                <w:szCs w:val="20"/>
              </w:rPr>
              <w:t>skupaj</w:t>
            </w:r>
            <w:proofErr w:type="spellEnd"/>
            <w:r w:rsidRPr="00D04FC0">
              <w:rPr>
                <w:rFonts w:ascii="Verdana" w:hAnsi="Verdana"/>
                <w:sz w:val="20"/>
                <w:szCs w:val="20"/>
              </w:rPr>
              <w:t xml:space="preserve"> s </w:t>
            </w:r>
            <w:proofErr w:type="spellStart"/>
            <w:r w:rsidRPr="00D04FC0">
              <w:rPr>
                <w:rFonts w:ascii="Verdana" w:hAnsi="Verdana"/>
                <w:sz w:val="20"/>
                <w:szCs w:val="20"/>
              </w:rPr>
              <w:t>pooblastilom</w:t>
            </w:r>
            <w:proofErr w:type="spellEnd"/>
            <w:r w:rsidRPr="00D04FC0">
              <w:rPr>
                <w:rFonts w:ascii="Verdana" w:hAnsi="Verdana"/>
                <w:sz w:val="20"/>
                <w:szCs w:val="20"/>
              </w:rPr>
              <w:t xml:space="preserve"> za </w:t>
            </w:r>
            <w:proofErr w:type="spellStart"/>
            <w:r w:rsidRPr="00D04FC0">
              <w:rPr>
                <w:rFonts w:ascii="Verdana" w:hAnsi="Verdana"/>
                <w:sz w:val="20"/>
                <w:szCs w:val="20"/>
              </w:rPr>
              <w:t>izpolnitev</w:t>
            </w:r>
            <w:proofErr w:type="spellEnd"/>
            <w:r w:rsidRPr="00D04FC0">
              <w:rPr>
                <w:rFonts w:ascii="Verdana" w:hAnsi="Verdana"/>
                <w:sz w:val="20"/>
                <w:szCs w:val="20"/>
              </w:rPr>
              <w:t xml:space="preserve"> </w:t>
            </w:r>
            <w:proofErr w:type="spellStart"/>
            <w:r w:rsidRPr="00D04FC0">
              <w:rPr>
                <w:rFonts w:ascii="Verdana" w:hAnsi="Verdana"/>
                <w:sz w:val="20"/>
                <w:szCs w:val="20"/>
              </w:rPr>
              <w:t>ali</w:t>
            </w:r>
            <w:proofErr w:type="spellEnd"/>
            <w:r w:rsidRPr="00D04FC0">
              <w:rPr>
                <w:rFonts w:ascii="Verdana" w:hAnsi="Verdana"/>
                <w:sz w:val="20"/>
                <w:szCs w:val="20"/>
              </w:rPr>
              <w:t xml:space="preserve"> </w:t>
            </w:r>
            <w:proofErr w:type="spellStart"/>
            <w:r w:rsidRPr="00D04FC0">
              <w:rPr>
                <w:rFonts w:ascii="Verdana" w:hAnsi="Verdana"/>
                <w:sz w:val="20"/>
                <w:szCs w:val="20"/>
              </w:rPr>
              <w:t>poroštvo</w:t>
            </w:r>
            <w:proofErr w:type="spellEnd"/>
            <w:r w:rsidRPr="00D04FC0">
              <w:rPr>
                <w:rFonts w:ascii="Verdana" w:hAnsi="Verdana"/>
                <w:sz w:val="20"/>
                <w:szCs w:val="20"/>
              </w:rPr>
              <w:t>.</w:t>
            </w:r>
          </w:p>
        </w:tc>
        <w:tc>
          <w:tcPr>
            <w:tcW w:w="3231" w:type="dxa"/>
            <w:shd w:val="clear" w:color="auto" w:fill="D9D9D9" w:themeFill="background1" w:themeFillShade="D9"/>
            <w:vAlign w:val="center"/>
          </w:tcPr>
          <w:p w14:paraId="7A5A803D" w14:textId="77777777" w:rsidR="00B61EE4" w:rsidRPr="00D04FC0" w:rsidRDefault="00843C15" w:rsidP="00B61EE4">
            <w:pPr>
              <w:spacing w:after="0" w:line="240" w:lineRule="auto"/>
              <w:jc w:val="center"/>
              <w:rPr>
                <w:rFonts w:ascii="Verdana" w:hAnsi="Verdana"/>
                <w:sz w:val="20"/>
                <w:szCs w:val="20"/>
                <w:lang w:val="sl-SI" w:eastAsia="sl-SI"/>
              </w:rPr>
            </w:pPr>
            <w:r w:rsidRPr="00D04FC0">
              <w:rPr>
                <w:rFonts w:ascii="Verdana" w:hAnsi="Verdana"/>
                <w:sz w:val="20"/>
                <w:szCs w:val="20"/>
                <w:lang w:val="sl-SI" w:eastAsia="sl-SI"/>
              </w:rPr>
              <w:t>10</w:t>
            </w:r>
            <w:r w:rsidR="00B61EE4" w:rsidRPr="00D04FC0">
              <w:rPr>
                <w:rFonts w:ascii="Verdana" w:hAnsi="Verdana"/>
                <w:sz w:val="20"/>
                <w:szCs w:val="20"/>
                <w:lang w:val="sl-SI" w:eastAsia="sl-SI"/>
              </w:rPr>
              <w:t>% pogodbene vrednosti v EUR brez DDV</w:t>
            </w:r>
          </w:p>
        </w:tc>
        <w:tc>
          <w:tcPr>
            <w:tcW w:w="3231" w:type="dxa"/>
            <w:shd w:val="clear" w:color="auto" w:fill="D9D9D9" w:themeFill="background1" w:themeFillShade="D9"/>
            <w:vAlign w:val="center"/>
          </w:tcPr>
          <w:p w14:paraId="7CF697A0" w14:textId="77777777" w:rsidR="00B61EE4" w:rsidRPr="00D04FC0" w:rsidRDefault="00B61EE4" w:rsidP="00B61EE4">
            <w:pPr>
              <w:spacing w:after="0" w:line="240" w:lineRule="auto"/>
              <w:jc w:val="center"/>
              <w:rPr>
                <w:rFonts w:ascii="Verdana" w:hAnsi="Verdana"/>
                <w:sz w:val="20"/>
                <w:szCs w:val="20"/>
                <w:lang w:val="sl-SI" w:eastAsia="sl-SI"/>
              </w:rPr>
            </w:pPr>
            <w:r w:rsidRPr="00D04FC0">
              <w:rPr>
                <w:rFonts w:ascii="Verdana" w:hAnsi="Verdana"/>
                <w:sz w:val="20"/>
                <w:szCs w:val="20"/>
                <w:lang w:val="sl-SI" w:eastAsia="sl-SI"/>
              </w:rPr>
              <w:t xml:space="preserve">od podpisa </w:t>
            </w:r>
            <w:r w:rsidR="00567DC9">
              <w:rPr>
                <w:rFonts w:ascii="Verdana" w:hAnsi="Verdana"/>
                <w:sz w:val="20"/>
                <w:szCs w:val="20"/>
                <w:lang w:val="sl-SI" w:eastAsia="sl-SI"/>
              </w:rPr>
              <w:t>okvirnega sporazuma</w:t>
            </w:r>
            <w:r w:rsidRPr="00D04FC0">
              <w:rPr>
                <w:rFonts w:ascii="Verdana" w:hAnsi="Verdana"/>
                <w:sz w:val="20"/>
                <w:szCs w:val="20"/>
                <w:lang w:val="sl-SI" w:eastAsia="sl-SI"/>
              </w:rPr>
              <w:t xml:space="preserve"> in še 60 dni po navedenem izvedbenem roku</w:t>
            </w:r>
          </w:p>
        </w:tc>
      </w:tr>
    </w:tbl>
    <w:p w14:paraId="6E9F135A" w14:textId="77777777" w:rsidR="00B813BA" w:rsidRDefault="00B813BA" w:rsidP="00B813BA">
      <w:pPr>
        <w:spacing w:before="120" w:after="0" w:line="240" w:lineRule="auto"/>
        <w:ind w:left="720"/>
        <w:jc w:val="both"/>
        <w:rPr>
          <w:rFonts w:ascii="Verdana" w:hAnsi="Verdana"/>
          <w:sz w:val="20"/>
          <w:szCs w:val="20"/>
          <w:lang w:val="sl-SI"/>
        </w:rPr>
      </w:pPr>
      <w:r>
        <w:rPr>
          <w:rFonts w:ascii="Verdana" w:hAnsi="Verdana"/>
          <w:sz w:val="20"/>
          <w:szCs w:val="20"/>
          <w:lang w:val="sl-SI"/>
        </w:rPr>
        <w:t>Finančno zavarovanje lahko naročnik unovči pod naslednjimi pogoji:</w:t>
      </w:r>
    </w:p>
    <w:p w14:paraId="67B65236" w14:textId="77777777" w:rsidR="00B813BA" w:rsidRDefault="00B813BA" w:rsidP="00B813BA">
      <w:pPr>
        <w:pStyle w:val="Odstavekseznama"/>
        <w:widowControl w:val="0"/>
        <w:numPr>
          <w:ilvl w:val="0"/>
          <w:numId w:val="46"/>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če izvajalec storitve</w:t>
      </w:r>
      <w:r>
        <w:rPr>
          <w:rFonts w:ascii="Verdana" w:hAnsi="Verdana"/>
          <w:sz w:val="20"/>
          <w:szCs w:val="20"/>
          <w:lang w:val="sl-SI"/>
        </w:rPr>
        <w:t xml:space="preserve"> ne opravlja</w:t>
      </w:r>
      <w:r w:rsidRPr="00865F6F">
        <w:rPr>
          <w:rFonts w:ascii="Verdana" w:hAnsi="Verdana"/>
          <w:sz w:val="20"/>
          <w:szCs w:val="20"/>
          <w:lang w:val="sl-SI"/>
        </w:rPr>
        <w:t xml:space="preserve"> v skladu z zahtevami okvirnega sporazuma in posameznega pov</w:t>
      </w:r>
      <w:r>
        <w:rPr>
          <w:rFonts w:ascii="Verdana" w:hAnsi="Verdana"/>
          <w:sz w:val="20"/>
          <w:szCs w:val="20"/>
          <w:lang w:val="sl-SI"/>
        </w:rPr>
        <w:t>praševanja</w:t>
      </w:r>
      <w:r w:rsidRPr="00865F6F">
        <w:rPr>
          <w:rFonts w:ascii="Verdana" w:hAnsi="Verdana"/>
          <w:sz w:val="20"/>
          <w:szCs w:val="20"/>
          <w:lang w:val="sl-SI"/>
        </w:rPr>
        <w:t>;</w:t>
      </w:r>
    </w:p>
    <w:p w14:paraId="587CDED2" w14:textId="77777777" w:rsidR="00B813BA" w:rsidRDefault="00B813BA" w:rsidP="00B813BA">
      <w:pPr>
        <w:pStyle w:val="Odstavekseznama"/>
        <w:widowControl w:val="0"/>
        <w:numPr>
          <w:ilvl w:val="0"/>
          <w:numId w:val="46"/>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če </w:t>
      </w:r>
      <w:r>
        <w:rPr>
          <w:rFonts w:ascii="Verdana" w:hAnsi="Verdana"/>
          <w:sz w:val="20"/>
          <w:szCs w:val="20"/>
          <w:lang w:val="sl-SI"/>
        </w:rPr>
        <w:t>naročnik razdre</w:t>
      </w:r>
      <w:r w:rsidRPr="00865F6F">
        <w:rPr>
          <w:rFonts w:ascii="Verdana" w:hAnsi="Verdana"/>
          <w:sz w:val="20"/>
          <w:szCs w:val="20"/>
          <w:lang w:val="sl-SI"/>
        </w:rPr>
        <w:t xml:space="preserve"> okvirni sporazum zaradi kršitev ali zamude na strani izvajalca;</w:t>
      </w:r>
    </w:p>
    <w:p w14:paraId="497D0C22" w14:textId="77777777" w:rsidR="00B813BA" w:rsidRDefault="00B813BA" w:rsidP="00B813BA">
      <w:pPr>
        <w:pStyle w:val="Odstavekseznama"/>
        <w:widowControl w:val="0"/>
        <w:numPr>
          <w:ilvl w:val="0"/>
          <w:numId w:val="46"/>
        </w:numPr>
        <w:spacing w:after="120" w:line="240" w:lineRule="auto"/>
        <w:contextualSpacing w:val="0"/>
        <w:jc w:val="both"/>
        <w:rPr>
          <w:rFonts w:ascii="Verdana" w:hAnsi="Verdana"/>
          <w:sz w:val="20"/>
          <w:szCs w:val="20"/>
          <w:lang w:val="sl-SI"/>
        </w:rPr>
      </w:pPr>
      <w:r w:rsidRPr="00764543">
        <w:rPr>
          <w:rFonts w:ascii="Verdana" w:hAnsi="Verdana"/>
          <w:sz w:val="20"/>
          <w:szCs w:val="20"/>
          <w:lang w:val="sl-SI"/>
        </w:rPr>
        <w:t xml:space="preserve">če izvajalec objavi </w:t>
      </w:r>
      <w:proofErr w:type="spellStart"/>
      <w:r w:rsidRPr="00764543">
        <w:rPr>
          <w:rFonts w:ascii="Verdana" w:hAnsi="Verdana"/>
          <w:sz w:val="20"/>
          <w:szCs w:val="20"/>
          <w:lang w:val="sl-SI"/>
        </w:rPr>
        <w:t>nesolventnost</w:t>
      </w:r>
      <w:proofErr w:type="spellEnd"/>
      <w:r w:rsidRPr="00764543">
        <w:rPr>
          <w:rFonts w:ascii="Verdana" w:hAnsi="Verdana"/>
          <w:sz w:val="20"/>
          <w:szCs w:val="20"/>
          <w:lang w:val="sl-SI"/>
        </w:rPr>
        <w:t>, prisilno poravnavo ali stečaj</w:t>
      </w:r>
      <w:r>
        <w:rPr>
          <w:rFonts w:ascii="Verdana" w:hAnsi="Verdana"/>
          <w:sz w:val="20"/>
          <w:szCs w:val="20"/>
          <w:lang w:val="sl-SI"/>
        </w:rPr>
        <w:t>;</w:t>
      </w:r>
    </w:p>
    <w:p w14:paraId="3AFCB7DB" w14:textId="77777777" w:rsidR="003D7577" w:rsidRDefault="00B813BA" w:rsidP="003D7577">
      <w:pPr>
        <w:pStyle w:val="Odstavekseznama"/>
        <w:widowControl w:val="0"/>
        <w:numPr>
          <w:ilvl w:val="0"/>
          <w:numId w:val="46"/>
        </w:numPr>
        <w:spacing w:after="120" w:line="240" w:lineRule="auto"/>
        <w:contextualSpacing w:val="0"/>
        <w:jc w:val="both"/>
        <w:rPr>
          <w:rFonts w:ascii="Verdana" w:hAnsi="Verdana"/>
          <w:sz w:val="20"/>
          <w:szCs w:val="20"/>
          <w:lang w:val="sl-SI"/>
        </w:rPr>
      </w:pPr>
      <w:r>
        <w:rPr>
          <w:rFonts w:ascii="Verdana" w:hAnsi="Verdana"/>
          <w:sz w:val="20"/>
          <w:szCs w:val="20"/>
          <w:lang w:val="sl-SI"/>
        </w:rPr>
        <w:t>če izvajalec krši zaupnost podatkov;</w:t>
      </w:r>
    </w:p>
    <w:p w14:paraId="15332C98" w14:textId="2A0C754C" w:rsidR="00B813BA" w:rsidRPr="003D7577" w:rsidRDefault="00B813BA" w:rsidP="003D7577">
      <w:pPr>
        <w:pStyle w:val="Odstavekseznama"/>
        <w:widowControl w:val="0"/>
        <w:numPr>
          <w:ilvl w:val="0"/>
          <w:numId w:val="46"/>
        </w:numPr>
        <w:spacing w:after="120" w:line="240" w:lineRule="auto"/>
        <w:contextualSpacing w:val="0"/>
        <w:jc w:val="both"/>
        <w:rPr>
          <w:rFonts w:ascii="Verdana" w:hAnsi="Verdana"/>
          <w:sz w:val="20"/>
          <w:szCs w:val="20"/>
          <w:lang w:val="sl-SI"/>
        </w:rPr>
      </w:pPr>
      <w:r w:rsidRPr="003D7577">
        <w:rPr>
          <w:rFonts w:ascii="Verdana" w:hAnsi="Verdana"/>
          <w:sz w:val="20"/>
          <w:szCs w:val="20"/>
          <w:lang w:val="sl-SI"/>
        </w:rPr>
        <w:t>če izvajalec brez dogovora z naročnikom odstopi od okvirnega sporazuma in razlogi za to niso na naročnikovi strani.</w:t>
      </w:r>
    </w:p>
    <w:p w14:paraId="39471D4D" w14:textId="77777777" w:rsidR="00B813BA" w:rsidRDefault="00B813BA" w:rsidP="00B813BA">
      <w:pPr>
        <w:pStyle w:val="Odstavekseznama"/>
        <w:numPr>
          <w:ilvl w:val="0"/>
          <w:numId w:val="27"/>
        </w:numPr>
        <w:spacing w:after="120" w:line="240" w:lineRule="auto"/>
        <w:jc w:val="both"/>
        <w:rPr>
          <w:rFonts w:ascii="Verdana" w:hAnsi="Verdana"/>
          <w:sz w:val="20"/>
          <w:szCs w:val="20"/>
          <w:lang w:val="sl-SI" w:eastAsia="sl-SI"/>
        </w:rPr>
      </w:pPr>
      <w:r w:rsidRPr="00B813BA">
        <w:rPr>
          <w:rFonts w:ascii="Verdana" w:hAnsi="Verdana"/>
          <w:sz w:val="20"/>
          <w:szCs w:val="20"/>
          <w:lang w:val="sl-SI"/>
        </w:rPr>
        <w:lastRenderedPageBreak/>
        <w:t>Naročnik lahko finančno zavarovanje uveljavi brez predhodnega opomina, mora pa izvajalca o tem, da ga je uveljavil, obvestiti elektronsko ali pisno po pošti, najkasneje tri dni po dnevu, ko ga je predložil v izplačilo.</w:t>
      </w:r>
    </w:p>
    <w:p w14:paraId="2253E196" w14:textId="1125FECB" w:rsidR="00B813BA" w:rsidRDefault="00B813BA" w:rsidP="00B813BA">
      <w:pPr>
        <w:pStyle w:val="Odstavekseznama"/>
        <w:numPr>
          <w:ilvl w:val="0"/>
          <w:numId w:val="27"/>
        </w:numPr>
        <w:spacing w:after="120" w:line="240" w:lineRule="auto"/>
        <w:jc w:val="both"/>
        <w:rPr>
          <w:rFonts w:ascii="Verdana" w:hAnsi="Verdana"/>
          <w:sz w:val="20"/>
          <w:szCs w:val="20"/>
          <w:lang w:val="sl-SI" w:eastAsia="sl-SI"/>
        </w:rPr>
      </w:pPr>
      <w:r w:rsidRPr="00B813BA">
        <w:rPr>
          <w:rFonts w:ascii="Verdana" w:hAnsi="Verdana"/>
          <w:sz w:val="20"/>
          <w:szCs w:val="20"/>
          <w:lang w:val="sl-SI"/>
        </w:rPr>
        <w:t>Če naročnikova škoda presega znesek finančnega zavarovanja, lahko naročnik zahteva razliko povrnitve nastale škode od izvajalca v celoti.</w:t>
      </w:r>
    </w:p>
    <w:p w14:paraId="79AC5C14" w14:textId="77777777" w:rsidR="00B813BA" w:rsidRPr="00B813BA" w:rsidRDefault="00B813BA" w:rsidP="00B813BA">
      <w:pPr>
        <w:pStyle w:val="Odstavekseznama"/>
        <w:spacing w:after="120" w:line="240" w:lineRule="auto"/>
        <w:jc w:val="both"/>
        <w:rPr>
          <w:rFonts w:ascii="Verdana" w:hAnsi="Verdana"/>
          <w:sz w:val="20"/>
          <w:szCs w:val="20"/>
          <w:lang w:val="sl-SI" w:eastAsia="sl-SI"/>
        </w:rPr>
      </w:pPr>
    </w:p>
    <w:p w14:paraId="585C20D4" w14:textId="77777777" w:rsidR="005E5529" w:rsidRPr="00C62D52" w:rsidRDefault="007A1192" w:rsidP="00A33573">
      <w:pPr>
        <w:pStyle w:val="Odstavekseznama"/>
        <w:widowControl w:val="0"/>
        <w:numPr>
          <w:ilvl w:val="0"/>
          <w:numId w:val="18"/>
        </w:numPr>
        <w:spacing w:before="120" w:after="120" w:line="240" w:lineRule="auto"/>
        <w:jc w:val="center"/>
        <w:rPr>
          <w:rFonts w:ascii="Verdana" w:hAnsi="Verdana"/>
          <w:sz w:val="20"/>
          <w:szCs w:val="20"/>
          <w:lang w:val="sl-SI"/>
        </w:rPr>
      </w:pPr>
      <w:r w:rsidRPr="00C62D52">
        <w:rPr>
          <w:rFonts w:ascii="Verdana" w:hAnsi="Verdana"/>
          <w:sz w:val="20"/>
          <w:szCs w:val="20"/>
          <w:lang w:val="sl-SI"/>
        </w:rPr>
        <w:t>člen</w:t>
      </w:r>
    </w:p>
    <w:p w14:paraId="6164461F" w14:textId="77777777" w:rsidR="005E5529" w:rsidRDefault="00674FCC" w:rsidP="002936C1">
      <w:pPr>
        <w:widowControl w:val="0"/>
        <w:spacing w:after="120" w:line="240" w:lineRule="auto"/>
        <w:jc w:val="center"/>
        <w:rPr>
          <w:rFonts w:ascii="Verdana" w:hAnsi="Verdana"/>
          <w:sz w:val="20"/>
          <w:szCs w:val="20"/>
          <w:lang w:val="sl-SI"/>
        </w:rPr>
      </w:pPr>
      <w:r>
        <w:rPr>
          <w:rFonts w:ascii="Verdana" w:hAnsi="Verdana"/>
          <w:sz w:val="20"/>
          <w:szCs w:val="20"/>
          <w:lang w:val="sl-SI"/>
        </w:rPr>
        <w:t>KONČNE DOLOČBE</w:t>
      </w:r>
    </w:p>
    <w:p w14:paraId="5EE2FCAF" w14:textId="77777777" w:rsidR="00865F6F" w:rsidRDefault="009A3A39" w:rsidP="00AB18EE">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O</w:t>
      </w:r>
      <w:r w:rsidR="00411FDF" w:rsidRPr="00411FDF">
        <w:rPr>
          <w:rFonts w:ascii="Verdana" w:hAnsi="Verdana"/>
          <w:sz w:val="20"/>
          <w:szCs w:val="20"/>
          <w:lang w:val="sl-SI"/>
        </w:rPr>
        <w:t>kvirni sporazum, pri kateri kdo v imenu ali na račun druge pogodbene stranke, predstavniku ali posredniku organa ali organizacije iz javnega sektorja obljubi, ponudi ali da kakšno nedovoljeno korist za</w:t>
      </w:r>
      <w:r w:rsidR="00411FDF">
        <w:rPr>
          <w:rFonts w:ascii="Verdana" w:hAnsi="Verdana"/>
          <w:sz w:val="20"/>
          <w:szCs w:val="20"/>
          <w:lang w:val="sl-SI"/>
        </w:rPr>
        <w:t>:</w:t>
      </w:r>
    </w:p>
    <w:p w14:paraId="4504B538" w14:textId="77777777" w:rsidR="00865F6F" w:rsidRDefault="00411FDF" w:rsidP="00AB18EE">
      <w:pPr>
        <w:pStyle w:val="Odstavekseznama"/>
        <w:widowControl w:val="0"/>
        <w:numPr>
          <w:ilvl w:val="0"/>
          <w:numId w:val="14"/>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pridobitev posla ali</w:t>
      </w:r>
    </w:p>
    <w:p w14:paraId="60A8F18B" w14:textId="77777777" w:rsidR="00865F6F" w:rsidRDefault="00411FDF" w:rsidP="00AB18EE">
      <w:pPr>
        <w:pStyle w:val="Odstavekseznama"/>
        <w:widowControl w:val="0"/>
        <w:numPr>
          <w:ilvl w:val="0"/>
          <w:numId w:val="14"/>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sklenitev posla pod ugodnejšimi pogoji ali</w:t>
      </w:r>
    </w:p>
    <w:p w14:paraId="4C475748" w14:textId="77777777" w:rsidR="00865F6F" w:rsidRDefault="00411FDF" w:rsidP="00AB18EE">
      <w:pPr>
        <w:pStyle w:val="Odstavekseznama"/>
        <w:widowControl w:val="0"/>
        <w:numPr>
          <w:ilvl w:val="0"/>
          <w:numId w:val="14"/>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opustitev dolžnega nadzora nad izvajanjem pogodbenih obveznosti ali</w:t>
      </w:r>
    </w:p>
    <w:p w14:paraId="67EC53AC" w14:textId="77777777" w:rsidR="00411FDF" w:rsidRDefault="00411FDF" w:rsidP="00AB18EE">
      <w:pPr>
        <w:pStyle w:val="Odstavekseznama"/>
        <w:widowControl w:val="0"/>
        <w:numPr>
          <w:ilvl w:val="0"/>
          <w:numId w:val="14"/>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A3A39">
        <w:rPr>
          <w:rFonts w:ascii="Verdana" w:hAnsi="Verdana"/>
          <w:sz w:val="20"/>
          <w:szCs w:val="20"/>
          <w:lang w:val="sl-SI"/>
        </w:rPr>
        <w:t>tavniku, zastopniku, posredniku</w:t>
      </w:r>
    </w:p>
    <w:p w14:paraId="7052EA9D" w14:textId="77777777" w:rsidR="009A3A39" w:rsidRPr="009A3A39" w:rsidRDefault="009A3A39" w:rsidP="009A3A39">
      <w:pPr>
        <w:widowControl w:val="0"/>
        <w:spacing w:after="120" w:line="240" w:lineRule="auto"/>
        <w:ind w:left="1080"/>
        <w:jc w:val="both"/>
        <w:rPr>
          <w:rFonts w:ascii="Verdana" w:hAnsi="Verdana"/>
          <w:sz w:val="20"/>
          <w:szCs w:val="20"/>
          <w:lang w:val="sl-SI"/>
        </w:rPr>
      </w:pPr>
      <w:r w:rsidRPr="009A3A39">
        <w:rPr>
          <w:rFonts w:ascii="Verdana" w:hAnsi="Verdana"/>
          <w:sz w:val="20"/>
          <w:szCs w:val="20"/>
          <w:lang w:val="sl-SI"/>
        </w:rPr>
        <w:t>je v primeru citiranih ravnanj oziroma poskusa takšnih ravnanj ničen.</w:t>
      </w:r>
    </w:p>
    <w:p w14:paraId="37FF6FEA" w14:textId="3C270D0B" w:rsidR="00411FDF" w:rsidRDefault="00411FDF" w:rsidP="00AB18EE">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Pr="00411FDF">
        <w:rPr>
          <w:rFonts w:ascii="Verdana" w:hAnsi="Verdana"/>
          <w:sz w:val="20"/>
          <w:szCs w:val="20"/>
          <w:lang w:val="sl-SI"/>
        </w:rPr>
        <w:t>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r>
        <w:rPr>
          <w:rFonts w:ascii="Verdana" w:hAnsi="Verdana"/>
          <w:sz w:val="20"/>
          <w:szCs w:val="20"/>
          <w:lang w:val="sl-SI"/>
        </w:rPr>
        <w:t>.</w:t>
      </w:r>
    </w:p>
    <w:p w14:paraId="412C2522" w14:textId="5348FEB9" w:rsidR="00B813BA" w:rsidRPr="00B813BA" w:rsidRDefault="00B813BA" w:rsidP="00B813BA">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Odstop tretjemu je možen samo s pisnim soglasjem obeh pogodbenih strank.</w:t>
      </w:r>
    </w:p>
    <w:p w14:paraId="1BE6E36B" w14:textId="77777777" w:rsidR="00F46D3B" w:rsidRDefault="00F46D3B" w:rsidP="00F46D3B">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Če ta okvirni sporazum ne ureja materije drugače, veljajo za presojo razmerja med strankama razen veljavne zakonodaje in dokumentov, ki so dodatek te pogodbe še naslednji dokumenti po naštetem vrstnem redu:</w:t>
      </w:r>
    </w:p>
    <w:p w14:paraId="03AF3560" w14:textId="77777777" w:rsidR="00F46D3B" w:rsidRDefault="00F46D3B" w:rsidP="00F46D3B">
      <w:pPr>
        <w:widowControl w:val="0"/>
        <w:numPr>
          <w:ilvl w:val="3"/>
          <w:numId w:val="11"/>
        </w:numPr>
        <w:spacing w:after="120" w:line="240" w:lineRule="auto"/>
        <w:jc w:val="both"/>
        <w:rPr>
          <w:rFonts w:ascii="Verdana" w:hAnsi="Verdana"/>
          <w:sz w:val="20"/>
          <w:szCs w:val="20"/>
          <w:lang w:val="sl-SI"/>
        </w:rPr>
      </w:pPr>
      <w:r>
        <w:rPr>
          <w:rFonts w:ascii="Verdana" w:hAnsi="Verdana"/>
          <w:sz w:val="20"/>
          <w:szCs w:val="20"/>
          <w:lang w:val="sl-SI"/>
        </w:rPr>
        <w:t>celotna razpisna dokumentacija,</w:t>
      </w:r>
    </w:p>
    <w:p w14:paraId="5D75269E" w14:textId="55F0BBB9" w:rsidR="005E5529" w:rsidRPr="00F46D3B" w:rsidRDefault="00F46D3B" w:rsidP="00F46D3B">
      <w:pPr>
        <w:widowControl w:val="0"/>
        <w:numPr>
          <w:ilvl w:val="3"/>
          <w:numId w:val="11"/>
        </w:numPr>
        <w:spacing w:after="120" w:line="240" w:lineRule="auto"/>
        <w:jc w:val="both"/>
        <w:rPr>
          <w:rFonts w:ascii="Verdana" w:hAnsi="Verdana"/>
          <w:sz w:val="20"/>
          <w:szCs w:val="20"/>
          <w:lang w:val="sl-SI"/>
        </w:rPr>
      </w:pPr>
      <w:r>
        <w:rPr>
          <w:rFonts w:ascii="Verdana" w:hAnsi="Verdana"/>
          <w:sz w:val="20"/>
          <w:szCs w:val="20"/>
          <w:lang w:val="sl-SI"/>
        </w:rPr>
        <w:t>izvajalčeva ponudba;</w:t>
      </w:r>
    </w:p>
    <w:p w14:paraId="72576798" w14:textId="77777777" w:rsidR="009A3A39" w:rsidRPr="009A3A39" w:rsidRDefault="009A3A39" w:rsidP="00AB18EE">
      <w:pPr>
        <w:pStyle w:val="Odstavekseznama"/>
        <w:numPr>
          <w:ilvl w:val="2"/>
          <w:numId w:val="11"/>
        </w:numPr>
        <w:spacing w:after="120" w:line="240" w:lineRule="auto"/>
        <w:contextualSpacing w:val="0"/>
        <w:jc w:val="both"/>
        <w:rPr>
          <w:rFonts w:ascii="Verdana" w:hAnsi="Verdana"/>
          <w:sz w:val="20"/>
          <w:szCs w:val="20"/>
          <w:lang w:val="sl-SI"/>
        </w:rPr>
      </w:pPr>
      <w:r w:rsidRPr="00324F91">
        <w:rPr>
          <w:rFonts w:ascii="Verdana" w:hAnsi="Verdana"/>
          <w:sz w:val="20"/>
          <w:szCs w:val="20"/>
          <w:lang w:val="sl-SI"/>
        </w:rPr>
        <w:t>S podpisom te</w:t>
      </w:r>
      <w:r>
        <w:rPr>
          <w:rFonts w:ascii="Verdana" w:hAnsi="Verdana"/>
          <w:sz w:val="20"/>
          <w:szCs w:val="20"/>
          <w:lang w:val="sl-SI"/>
        </w:rPr>
        <w:t xml:space="preserve">ga okvirnega sporazuma </w:t>
      </w:r>
      <w:r w:rsidRPr="00324F91">
        <w:rPr>
          <w:rFonts w:ascii="Verdana" w:hAnsi="Verdana"/>
          <w:sz w:val="20"/>
          <w:szCs w:val="20"/>
          <w:lang w:val="sl-SI"/>
        </w:rPr>
        <w:t>se izvajalec strinja z objavo te</w:t>
      </w:r>
      <w:r>
        <w:rPr>
          <w:rFonts w:ascii="Verdana" w:hAnsi="Verdana"/>
          <w:sz w:val="20"/>
          <w:szCs w:val="20"/>
          <w:lang w:val="sl-SI"/>
        </w:rPr>
        <w:t>ga okvirnega sporazuma</w:t>
      </w:r>
      <w:r w:rsidRPr="00324F91">
        <w:rPr>
          <w:rFonts w:ascii="Verdana" w:hAnsi="Verdana"/>
          <w:sz w:val="20"/>
          <w:szCs w:val="20"/>
          <w:lang w:val="sl-SI"/>
        </w:rPr>
        <w:t xml:space="preserve"> in javno dostopnih informacij javnega značaja iz te</w:t>
      </w:r>
      <w:r>
        <w:rPr>
          <w:rFonts w:ascii="Verdana" w:hAnsi="Verdana"/>
          <w:sz w:val="20"/>
          <w:szCs w:val="20"/>
          <w:lang w:val="sl-SI"/>
        </w:rPr>
        <w:t>ga sporazuma</w:t>
      </w:r>
      <w:r w:rsidRPr="00324F91">
        <w:rPr>
          <w:rFonts w:ascii="Verdana" w:hAnsi="Verdana"/>
          <w:sz w:val="20"/>
          <w:szCs w:val="20"/>
          <w:lang w:val="sl-SI"/>
        </w:rPr>
        <w:t xml:space="preserve"> na nacionalnem portalu, namenjenem objavam o javnih naročilih, skladno z določbami zakona, ki ureja dostop do informacij javnega značaja in določbami pravilnika, ki ureja objave pogodb s področja javnega naročanja, koncesij in javno-zasebnih partnerstev.</w:t>
      </w:r>
    </w:p>
    <w:p w14:paraId="1E2E1726" w14:textId="77777777" w:rsidR="005E5529" w:rsidRDefault="00464786" w:rsidP="00AB18EE">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Stranki okvirnega sporazuma</w:t>
      </w:r>
      <w:r w:rsidR="005E5529" w:rsidRPr="005E5529">
        <w:rPr>
          <w:rFonts w:ascii="Verdana" w:hAnsi="Verdana"/>
          <w:sz w:val="20"/>
          <w:szCs w:val="20"/>
          <w:lang w:val="sl-SI"/>
        </w:rPr>
        <w:t xml:space="preserve">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r w:rsidR="005E5529">
        <w:rPr>
          <w:rFonts w:ascii="Verdana" w:hAnsi="Verdana"/>
          <w:sz w:val="20"/>
          <w:szCs w:val="20"/>
          <w:lang w:val="sl-SI"/>
        </w:rPr>
        <w:t>.</w:t>
      </w:r>
    </w:p>
    <w:p w14:paraId="693ADA0E" w14:textId="77777777" w:rsidR="005C4E8B" w:rsidRPr="001755B6" w:rsidRDefault="005C4E8B" w:rsidP="005C4E8B">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Okvirni sporazum</w:t>
      </w:r>
      <w:r w:rsidRPr="001755B6">
        <w:rPr>
          <w:rFonts w:ascii="Verdana" w:hAnsi="Verdana"/>
          <w:sz w:val="20"/>
          <w:szCs w:val="20"/>
          <w:lang w:val="sl-SI"/>
        </w:rPr>
        <w:t xml:space="preserve"> je sklenjen pod razveznim pogojem, ki se uresniči, če je naročnik seznanjen, da je:</w:t>
      </w:r>
    </w:p>
    <w:p w14:paraId="11CC2F58" w14:textId="77777777" w:rsidR="005C4E8B" w:rsidRPr="001755B6" w:rsidRDefault="005C4E8B" w:rsidP="005C4E8B">
      <w:pPr>
        <w:pStyle w:val="Odstavekseznama"/>
        <w:widowControl w:val="0"/>
        <w:numPr>
          <w:ilvl w:val="0"/>
          <w:numId w:val="31"/>
        </w:numPr>
        <w:spacing w:before="120" w:after="120" w:line="240" w:lineRule="auto"/>
        <w:ind w:left="1429" w:hanging="357"/>
        <w:contextualSpacing w:val="0"/>
        <w:jc w:val="both"/>
        <w:rPr>
          <w:rFonts w:ascii="Verdana" w:hAnsi="Verdana"/>
          <w:sz w:val="20"/>
          <w:szCs w:val="20"/>
          <w:lang w:val="sl-SI"/>
        </w:rPr>
      </w:pPr>
      <w:r w:rsidRPr="001755B6">
        <w:rPr>
          <w:rFonts w:ascii="Verdana" w:hAnsi="Verdana"/>
          <w:sz w:val="20"/>
          <w:szCs w:val="20"/>
          <w:lang w:val="sl-SI"/>
        </w:rPr>
        <w:t xml:space="preserve">sodišče s pravnomočno odločitvijo ugotovilo kršitev obveznosti iz drugega odstavka 3. člena ZJN-3 s strani izvajalca </w:t>
      </w:r>
      <w:r>
        <w:rPr>
          <w:rFonts w:ascii="Verdana" w:hAnsi="Verdana"/>
          <w:sz w:val="20"/>
          <w:szCs w:val="20"/>
          <w:lang w:val="sl-SI"/>
        </w:rPr>
        <w:t>okvirnega sporazuma</w:t>
      </w:r>
      <w:r w:rsidRPr="001755B6">
        <w:rPr>
          <w:rFonts w:ascii="Verdana" w:hAnsi="Verdana"/>
          <w:sz w:val="20"/>
          <w:szCs w:val="20"/>
          <w:lang w:val="sl-SI"/>
        </w:rPr>
        <w:t xml:space="preserve"> ali njegovega podizvajalca;</w:t>
      </w:r>
    </w:p>
    <w:p w14:paraId="6140F7CB" w14:textId="77777777" w:rsidR="005C4E8B" w:rsidRPr="001755B6" w:rsidRDefault="005C4E8B" w:rsidP="005C4E8B">
      <w:pPr>
        <w:pStyle w:val="Odstavekseznama"/>
        <w:widowControl w:val="0"/>
        <w:numPr>
          <w:ilvl w:val="0"/>
          <w:numId w:val="31"/>
        </w:numPr>
        <w:spacing w:before="120" w:after="120" w:line="240" w:lineRule="auto"/>
        <w:jc w:val="both"/>
        <w:rPr>
          <w:rFonts w:ascii="Verdana" w:hAnsi="Verdana"/>
          <w:sz w:val="20"/>
          <w:szCs w:val="20"/>
          <w:lang w:val="sl-SI"/>
        </w:rPr>
      </w:pPr>
      <w:r w:rsidRPr="001755B6">
        <w:rPr>
          <w:rFonts w:ascii="Verdana" w:hAnsi="Verdana"/>
          <w:sz w:val="20"/>
          <w:szCs w:val="20"/>
          <w:lang w:val="sl-SI"/>
        </w:rPr>
        <w:t xml:space="preserve">pristojni državni organ pri izvajalcu </w:t>
      </w:r>
      <w:r>
        <w:rPr>
          <w:rFonts w:ascii="Verdana" w:hAnsi="Verdana"/>
          <w:sz w:val="20"/>
          <w:szCs w:val="20"/>
          <w:lang w:val="sl-SI"/>
        </w:rPr>
        <w:t>okvirnega sporazuma</w:t>
      </w:r>
      <w:r w:rsidRPr="001755B6">
        <w:rPr>
          <w:rFonts w:ascii="Verdana" w:hAnsi="Verdana"/>
          <w:sz w:val="20"/>
          <w:szCs w:val="20"/>
          <w:lang w:val="sl-SI"/>
        </w:rPr>
        <w:t xml:space="preserve"> ali njegovem podizvajalcu v času izvajanja </w:t>
      </w:r>
      <w:r>
        <w:rPr>
          <w:rFonts w:ascii="Verdana" w:hAnsi="Verdana"/>
          <w:sz w:val="20"/>
          <w:szCs w:val="20"/>
          <w:lang w:val="sl-SI"/>
        </w:rPr>
        <w:t>okvirnega sporazuma</w:t>
      </w:r>
      <w:r w:rsidRPr="001755B6">
        <w:rPr>
          <w:rFonts w:ascii="Verdana" w:hAnsi="Verdana"/>
          <w:sz w:val="20"/>
          <w:szCs w:val="20"/>
          <w:lang w:val="sl-SI"/>
        </w:rPr>
        <w:t xml:space="preserve"> ugotovil najmanj dve kršitvi v zvezi s plačilom za delo, delovnim časom, počitki, opravljanjem dela na podlagi pogodb civilnega </w:t>
      </w:r>
      <w:r w:rsidRPr="001755B6">
        <w:rPr>
          <w:rFonts w:ascii="Verdana" w:hAnsi="Verdana"/>
          <w:sz w:val="20"/>
          <w:szCs w:val="20"/>
          <w:lang w:val="sl-SI"/>
        </w:rPr>
        <w:lastRenderedPageBreak/>
        <w:t xml:space="preserve">prava kljub obstoju elementov delovnega razmerja ali v zvezi z zaposlovanjem na črno in za kateri mu je bila s pravnomočno odločitvijo ali več pravnomočnimi odločitvami izrečena globa za prekršek. </w:t>
      </w:r>
    </w:p>
    <w:p w14:paraId="146F02C3" w14:textId="77777777" w:rsidR="005C4E8B" w:rsidRPr="001755B6" w:rsidRDefault="005C4E8B" w:rsidP="005C4E8B">
      <w:pPr>
        <w:widowControl w:val="0"/>
        <w:spacing w:before="120" w:after="120" w:line="240" w:lineRule="auto"/>
        <w:ind w:left="714"/>
        <w:jc w:val="both"/>
        <w:rPr>
          <w:rFonts w:ascii="Verdana" w:hAnsi="Verdana"/>
          <w:sz w:val="20"/>
          <w:szCs w:val="20"/>
          <w:lang w:val="sl-SI"/>
        </w:rPr>
      </w:pPr>
      <w:r w:rsidRPr="001755B6">
        <w:rPr>
          <w:rFonts w:ascii="Verdana" w:hAnsi="Verdana"/>
          <w:sz w:val="20"/>
          <w:szCs w:val="20"/>
          <w:lang w:val="sl-SI"/>
        </w:rPr>
        <w:t xml:space="preserve">Razvezni pogoj se uresniči pod pogojem, da je od seznanitve s kršitvijo in do izteka veljavnosti </w:t>
      </w:r>
      <w:r>
        <w:rPr>
          <w:rFonts w:ascii="Verdana" w:hAnsi="Verdana"/>
          <w:sz w:val="20"/>
          <w:szCs w:val="20"/>
          <w:lang w:val="sl-SI"/>
        </w:rPr>
        <w:t>okvirnega sporazuma</w:t>
      </w:r>
      <w:r w:rsidRPr="001755B6">
        <w:rPr>
          <w:rFonts w:ascii="Verdana" w:hAnsi="Verdana"/>
          <w:sz w:val="20"/>
          <w:szCs w:val="20"/>
          <w:lang w:val="sl-SI"/>
        </w:rPr>
        <w:t xml:space="preserve"> še najmanj šest mesecev, v primeru nastopanja s podizvajalci pa tudi, če zaradi ugotovljene kršitve pri podizvajalcu izvajalec ustrezno ne nadomesti ali zamenja tega podizvajalca v roku 30 dni od seznanitve s kršitvijo. </w:t>
      </w:r>
    </w:p>
    <w:p w14:paraId="01C9A86B" w14:textId="77777777" w:rsidR="005C4E8B" w:rsidRPr="001755B6" w:rsidRDefault="005C4E8B" w:rsidP="005C4E8B">
      <w:pPr>
        <w:widowControl w:val="0"/>
        <w:spacing w:before="120" w:after="120" w:line="240" w:lineRule="auto"/>
        <w:ind w:left="714"/>
        <w:jc w:val="both"/>
        <w:rPr>
          <w:rFonts w:ascii="Verdana" w:hAnsi="Verdana"/>
          <w:sz w:val="20"/>
          <w:szCs w:val="20"/>
          <w:lang w:val="sl-SI"/>
        </w:rPr>
      </w:pPr>
      <w:r w:rsidRPr="001755B6">
        <w:rPr>
          <w:rFonts w:ascii="Verdana" w:hAnsi="Verdana"/>
          <w:sz w:val="20"/>
          <w:szCs w:val="20"/>
          <w:lang w:val="sl-SI"/>
        </w:rPr>
        <w:t xml:space="preserve">V primeru izpolnitve razveznega pogoja se šteje, da je </w:t>
      </w:r>
      <w:r>
        <w:rPr>
          <w:rFonts w:ascii="Verdana" w:hAnsi="Verdana"/>
          <w:sz w:val="20"/>
          <w:szCs w:val="20"/>
          <w:lang w:val="sl-SI"/>
        </w:rPr>
        <w:t>okvirni sporazum</w:t>
      </w:r>
      <w:r w:rsidRPr="001755B6">
        <w:rPr>
          <w:rFonts w:ascii="Verdana" w:hAnsi="Verdana"/>
          <w:sz w:val="20"/>
          <w:szCs w:val="20"/>
          <w:lang w:val="sl-SI"/>
        </w:rPr>
        <w:t xml:space="preserve"> razvezan z dnem sklenitve nove</w:t>
      </w:r>
      <w:r>
        <w:rPr>
          <w:rFonts w:ascii="Verdana" w:hAnsi="Verdana"/>
          <w:sz w:val="20"/>
          <w:szCs w:val="20"/>
          <w:lang w:val="sl-SI"/>
        </w:rPr>
        <w:t>ga okvirnega sporazuma ali</w:t>
      </w:r>
      <w:r w:rsidRPr="001755B6">
        <w:rPr>
          <w:rFonts w:ascii="Verdana" w:hAnsi="Verdana"/>
          <w:sz w:val="20"/>
          <w:szCs w:val="20"/>
          <w:lang w:val="sl-SI"/>
        </w:rPr>
        <w:t xml:space="preserve"> pogodbe o izvedbi javnega naročila.</w:t>
      </w:r>
    </w:p>
    <w:p w14:paraId="304EBF7A" w14:textId="77777777" w:rsidR="005C4E8B" w:rsidRDefault="005C4E8B" w:rsidP="005C4E8B">
      <w:pPr>
        <w:widowControl w:val="0"/>
        <w:spacing w:before="120" w:after="120" w:line="240" w:lineRule="auto"/>
        <w:ind w:left="714"/>
        <w:jc w:val="both"/>
        <w:rPr>
          <w:rFonts w:ascii="Verdana" w:hAnsi="Verdana"/>
          <w:sz w:val="20"/>
          <w:szCs w:val="20"/>
          <w:lang w:val="sl-SI"/>
        </w:rPr>
      </w:pPr>
      <w:r w:rsidRPr="001755B6">
        <w:rPr>
          <w:rFonts w:ascii="Verdana" w:hAnsi="Verdana"/>
          <w:sz w:val="20"/>
          <w:szCs w:val="20"/>
          <w:lang w:val="sl-SI"/>
        </w:rPr>
        <w:t xml:space="preserve">Če naročnik v zakonsko določenem roku ne začne novega postopka javnega naročila, se šteje, da je </w:t>
      </w:r>
      <w:r>
        <w:rPr>
          <w:rFonts w:ascii="Verdana" w:hAnsi="Verdana"/>
          <w:sz w:val="20"/>
          <w:szCs w:val="20"/>
          <w:lang w:val="sl-SI"/>
        </w:rPr>
        <w:t>okvirni sporazum</w:t>
      </w:r>
      <w:r w:rsidRPr="001755B6">
        <w:rPr>
          <w:rFonts w:ascii="Verdana" w:hAnsi="Verdana"/>
          <w:sz w:val="20"/>
          <w:szCs w:val="20"/>
          <w:lang w:val="sl-SI"/>
        </w:rPr>
        <w:t xml:space="preserve"> razvezan trideseti dan od seznanitve s kršitvijo.</w:t>
      </w:r>
    </w:p>
    <w:p w14:paraId="58148469" w14:textId="77777777" w:rsidR="00C62D52" w:rsidRDefault="005E5529" w:rsidP="00AB18EE">
      <w:pPr>
        <w:widowControl w:val="0"/>
        <w:numPr>
          <w:ilvl w:val="2"/>
          <w:numId w:val="11"/>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002B00AD">
        <w:rPr>
          <w:rFonts w:ascii="Verdana" w:hAnsi="Verdana"/>
          <w:sz w:val="20"/>
          <w:szCs w:val="20"/>
          <w:lang w:val="sl-SI"/>
        </w:rPr>
        <w:t>sporazum je sestavljen v štirih (4)</w:t>
      </w:r>
      <w:r w:rsidRPr="005E5529">
        <w:rPr>
          <w:rFonts w:ascii="Verdana" w:hAnsi="Verdana"/>
          <w:sz w:val="20"/>
          <w:szCs w:val="20"/>
          <w:lang w:val="sl-SI"/>
        </w:rPr>
        <w:t xml:space="preserve"> izvodih, od katerih prej</w:t>
      </w:r>
      <w:r w:rsidR="002B00AD">
        <w:rPr>
          <w:rFonts w:ascii="Verdana" w:hAnsi="Verdana"/>
          <w:sz w:val="20"/>
          <w:szCs w:val="20"/>
          <w:lang w:val="sl-SI"/>
        </w:rPr>
        <w:t>me vsaka pogodbena stranka po dva (2)</w:t>
      </w:r>
      <w:r w:rsidRPr="005E5529">
        <w:rPr>
          <w:rFonts w:ascii="Verdana" w:hAnsi="Verdana"/>
          <w:sz w:val="20"/>
          <w:szCs w:val="20"/>
          <w:lang w:val="sl-SI"/>
        </w:rPr>
        <w:t xml:space="preserve"> izvod</w:t>
      </w:r>
      <w:r w:rsidR="002B00AD">
        <w:rPr>
          <w:rFonts w:ascii="Verdana" w:hAnsi="Verdana"/>
          <w:sz w:val="20"/>
          <w:szCs w:val="20"/>
          <w:lang w:val="sl-SI"/>
        </w:rPr>
        <w:t>a</w:t>
      </w:r>
      <w:r>
        <w:rPr>
          <w:rFonts w:ascii="Verdana" w:hAnsi="Verdana"/>
          <w:sz w:val="20"/>
          <w:szCs w:val="20"/>
          <w:lang w:val="sl-SI"/>
        </w:rPr>
        <w:t>.</w:t>
      </w:r>
    </w:p>
    <w:p w14:paraId="26289FDD" w14:textId="77777777" w:rsidR="00016558" w:rsidRPr="00CD60CB" w:rsidRDefault="00016558" w:rsidP="00016558">
      <w:pPr>
        <w:widowControl w:val="0"/>
        <w:spacing w:after="120" w:line="240" w:lineRule="auto"/>
        <w:ind w:left="720"/>
        <w:jc w:val="both"/>
        <w:rPr>
          <w:rFonts w:ascii="Verdana" w:hAnsi="Verdana"/>
          <w:sz w:val="20"/>
          <w:szCs w:val="20"/>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9E2FA9" w:rsidRPr="00523F86" w14:paraId="0E8448CF" w14:textId="77777777" w:rsidTr="004B0428">
        <w:trPr>
          <w:trHeight w:val="20"/>
          <w:jc w:val="center"/>
        </w:trPr>
        <w:tc>
          <w:tcPr>
            <w:tcW w:w="4815" w:type="dxa"/>
            <w:tcBorders>
              <w:bottom w:val="single" w:sz="4" w:space="0" w:color="auto"/>
            </w:tcBorders>
            <w:shd w:val="clear" w:color="auto" w:fill="BDD6EE" w:themeFill="accent1" w:themeFillTint="66"/>
            <w:vAlign w:val="center"/>
          </w:tcPr>
          <w:p w14:paraId="7F89B474" w14:textId="77777777" w:rsidR="009E2FA9" w:rsidRPr="00523F86" w:rsidRDefault="009E2FA9" w:rsidP="002936C1">
            <w:pPr>
              <w:widowControl w:val="0"/>
              <w:spacing w:after="0" w:line="240" w:lineRule="auto"/>
              <w:jc w:val="center"/>
              <w:rPr>
                <w:rFonts w:ascii="Verdana" w:hAnsi="Verdana"/>
                <w:b/>
                <w:sz w:val="20"/>
                <w:szCs w:val="20"/>
                <w:lang w:val="sl-SI"/>
              </w:rPr>
            </w:pPr>
            <w:bookmarkStart w:id="0" w:name="_Hlk25156134"/>
            <w:r w:rsidRPr="00523F86">
              <w:rPr>
                <w:rFonts w:ascii="Verdana" w:hAnsi="Verdana"/>
                <w:b/>
                <w:sz w:val="20"/>
                <w:szCs w:val="20"/>
                <w:lang w:val="sl-SI"/>
              </w:rPr>
              <w:t>Začetek veljavnosti</w:t>
            </w:r>
          </w:p>
        </w:tc>
        <w:tc>
          <w:tcPr>
            <w:tcW w:w="4881" w:type="dxa"/>
            <w:tcBorders>
              <w:bottom w:val="single" w:sz="4" w:space="0" w:color="auto"/>
            </w:tcBorders>
            <w:shd w:val="clear" w:color="auto" w:fill="BDD6EE" w:themeFill="accent1" w:themeFillTint="66"/>
            <w:vAlign w:val="center"/>
          </w:tcPr>
          <w:p w14:paraId="60DCB7CE" w14:textId="77777777" w:rsidR="009E2FA9" w:rsidRPr="00523F86" w:rsidRDefault="009E2FA9" w:rsidP="002936C1">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9E2FA9" w:rsidRPr="00523F86" w14:paraId="3CC8BF29" w14:textId="77777777" w:rsidTr="004B0428">
        <w:trPr>
          <w:trHeight w:val="20"/>
          <w:jc w:val="center"/>
        </w:trPr>
        <w:tc>
          <w:tcPr>
            <w:tcW w:w="4815" w:type="dxa"/>
            <w:tcBorders>
              <w:bottom w:val="single" w:sz="4" w:space="0" w:color="auto"/>
            </w:tcBorders>
            <w:shd w:val="clear" w:color="auto" w:fill="D9D9D9" w:themeFill="background1" w:themeFillShade="D9"/>
            <w:vAlign w:val="center"/>
          </w:tcPr>
          <w:p w14:paraId="03E9E10E" w14:textId="371D3EA1" w:rsidR="009E2FA9" w:rsidRPr="00523F86" w:rsidRDefault="005C4E8B" w:rsidP="005C4E8B">
            <w:pPr>
              <w:widowControl w:val="0"/>
              <w:spacing w:after="0" w:line="240" w:lineRule="auto"/>
              <w:jc w:val="center"/>
              <w:rPr>
                <w:rFonts w:ascii="Verdana" w:hAnsi="Verdana"/>
                <w:sz w:val="20"/>
                <w:szCs w:val="20"/>
                <w:lang w:val="sl-SI"/>
              </w:rPr>
            </w:pPr>
            <w:r>
              <w:rPr>
                <w:rFonts w:ascii="Verdana" w:hAnsi="Verdana"/>
                <w:sz w:val="20"/>
                <w:szCs w:val="20"/>
                <w:lang w:val="sl-SI"/>
              </w:rPr>
              <w:t>01.01.202</w:t>
            </w:r>
            <w:r w:rsidR="00F46D3B">
              <w:rPr>
                <w:rFonts w:ascii="Verdana" w:hAnsi="Verdana"/>
                <w:sz w:val="20"/>
                <w:szCs w:val="20"/>
                <w:lang w:val="sl-SI"/>
              </w:rPr>
              <w:t>2</w:t>
            </w:r>
          </w:p>
        </w:tc>
        <w:tc>
          <w:tcPr>
            <w:tcW w:w="4881" w:type="dxa"/>
            <w:tcBorders>
              <w:bottom w:val="single" w:sz="4" w:space="0" w:color="auto"/>
            </w:tcBorders>
            <w:shd w:val="clear" w:color="auto" w:fill="D9D9D9" w:themeFill="background1" w:themeFillShade="D9"/>
            <w:vAlign w:val="center"/>
          </w:tcPr>
          <w:p w14:paraId="3E6B7DE0" w14:textId="104F2B7F" w:rsidR="009E2FA9" w:rsidRPr="00523F86" w:rsidRDefault="005C4E8B" w:rsidP="005C4E8B">
            <w:pPr>
              <w:widowControl w:val="0"/>
              <w:spacing w:after="0" w:line="240" w:lineRule="auto"/>
              <w:jc w:val="center"/>
              <w:rPr>
                <w:rFonts w:ascii="Verdana" w:hAnsi="Verdana"/>
                <w:sz w:val="20"/>
                <w:szCs w:val="20"/>
                <w:lang w:val="sl-SI"/>
              </w:rPr>
            </w:pPr>
            <w:r>
              <w:rPr>
                <w:rFonts w:ascii="Verdana" w:hAnsi="Verdana"/>
                <w:sz w:val="20"/>
                <w:szCs w:val="20"/>
                <w:lang w:val="sl-SI"/>
              </w:rPr>
              <w:t>31.12.202</w:t>
            </w:r>
            <w:r w:rsidR="00F46D3B">
              <w:rPr>
                <w:rFonts w:ascii="Verdana" w:hAnsi="Verdana"/>
                <w:sz w:val="20"/>
                <w:szCs w:val="20"/>
                <w:lang w:val="sl-SI"/>
              </w:rPr>
              <w:t>5</w:t>
            </w:r>
          </w:p>
        </w:tc>
      </w:tr>
      <w:tr w:rsidR="009E2FA9" w:rsidRPr="00523F86" w14:paraId="30EE8BC8" w14:textId="77777777" w:rsidTr="004B0428">
        <w:trPr>
          <w:trHeight w:val="20"/>
          <w:jc w:val="center"/>
        </w:trPr>
        <w:tc>
          <w:tcPr>
            <w:tcW w:w="9696" w:type="dxa"/>
            <w:gridSpan w:val="2"/>
            <w:tcBorders>
              <w:bottom w:val="single" w:sz="4" w:space="0" w:color="auto"/>
            </w:tcBorders>
            <w:shd w:val="clear" w:color="auto" w:fill="BDD6EE" w:themeFill="accent1" w:themeFillTint="66"/>
            <w:vAlign w:val="center"/>
          </w:tcPr>
          <w:p w14:paraId="7C5A57FD" w14:textId="77777777" w:rsidR="009E2FA9" w:rsidRPr="00523F86" w:rsidRDefault="009E2FA9" w:rsidP="002936C1">
            <w:pPr>
              <w:widowControl w:val="0"/>
              <w:spacing w:after="0" w:line="240" w:lineRule="auto"/>
              <w:jc w:val="center"/>
              <w:rPr>
                <w:rFonts w:ascii="Verdana" w:hAnsi="Verdana"/>
                <w:sz w:val="20"/>
                <w:szCs w:val="20"/>
                <w:lang w:val="sl-SI"/>
              </w:rPr>
            </w:pPr>
            <w:r>
              <w:rPr>
                <w:rFonts w:ascii="Verdana" w:hAnsi="Verdana"/>
                <w:b/>
                <w:sz w:val="20"/>
                <w:szCs w:val="20"/>
                <w:lang w:val="sl-SI"/>
              </w:rPr>
              <w:t xml:space="preserve">Predčasna odpoved </w:t>
            </w:r>
            <w:r w:rsidR="00B965A1">
              <w:rPr>
                <w:rFonts w:ascii="Verdana" w:hAnsi="Verdana"/>
                <w:b/>
                <w:sz w:val="20"/>
                <w:szCs w:val="20"/>
                <w:lang w:val="sl-SI"/>
              </w:rPr>
              <w:t>okvirnega sporazuma</w:t>
            </w:r>
          </w:p>
        </w:tc>
      </w:tr>
      <w:tr w:rsidR="009E2FA9" w:rsidRPr="00523F86" w14:paraId="5B435F36" w14:textId="77777777" w:rsidTr="004B0428">
        <w:trPr>
          <w:trHeight w:val="20"/>
          <w:jc w:val="center"/>
        </w:trPr>
        <w:tc>
          <w:tcPr>
            <w:tcW w:w="4815" w:type="dxa"/>
            <w:tcBorders>
              <w:bottom w:val="single" w:sz="4" w:space="0" w:color="auto"/>
            </w:tcBorders>
            <w:shd w:val="clear" w:color="auto" w:fill="BDD6EE" w:themeFill="accent1" w:themeFillTint="66"/>
            <w:vAlign w:val="center"/>
          </w:tcPr>
          <w:p w14:paraId="4A754FB2" w14:textId="77777777" w:rsidR="009E2FA9" w:rsidRPr="00523F86" w:rsidRDefault="009E2FA9" w:rsidP="002936C1">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BDD6EE" w:themeFill="accent1" w:themeFillTint="66"/>
            <w:vAlign w:val="center"/>
          </w:tcPr>
          <w:p w14:paraId="117F49EA" w14:textId="77777777" w:rsidR="009E2FA9" w:rsidRPr="00523F86" w:rsidRDefault="009E2FA9" w:rsidP="002936C1">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bookmarkEnd w:id="0"/>
      <w:tr w:rsidR="005C4E8B" w:rsidRPr="001755B6" w14:paraId="4D8D65D3" w14:textId="77777777" w:rsidTr="004B0428">
        <w:trPr>
          <w:trHeight w:val="20"/>
          <w:jc w:val="center"/>
        </w:trPr>
        <w:tc>
          <w:tcPr>
            <w:tcW w:w="4815" w:type="dxa"/>
            <w:shd w:val="clear" w:color="auto" w:fill="D9D9D9" w:themeFill="background1" w:themeFillShade="D9"/>
            <w:vAlign w:val="center"/>
          </w:tcPr>
          <w:p w14:paraId="42A88637" w14:textId="77777777" w:rsidR="005C4E8B" w:rsidRPr="001755B6" w:rsidRDefault="005C4E8B" w:rsidP="005C4E8B">
            <w:pPr>
              <w:widowControl w:val="0"/>
              <w:numPr>
                <w:ilvl w:val="0"/>
                <w:numId w:val="32"/>
              </w:numPr>
              <w:spacing w:after="0" w:line="240" w:lineRule="auto"/>
              <w:jc w:val="both"/>
              <w:rPr>
                <w:rFonts w:ascii="Verdana" w:hAnsi="Verdana"/>
                <w:sz w:val="20"/>
                <w:szCs w:val="20"/>
                <w:lang w:val="sl-SI"/>
              </w:rPr>
            </w:pPr>
            <w:r w:rsidRPr="001755B6">
              <w:rPr>
                <w:rFonts w:ascii="Verdana" w:hAnsi="Verdana"/>
                <w:sz w:val="20"/>
                <w:szCs w:val="20"/>
                <w:lang w:val="sl-SI"/>
              </w:rPr>
              <w:t>Naročnik uveljavi finančno zavarovanje za dobro izvedbo pogodbenih obveznosti.</w:t>
            </w:r>
          </w:p>
        </w:tc>
        <w:tc>
          <w:tcPr>
            <w:tcW w:w="4881" w:type="dxa"/>
            <w:shd w:val="clear" w:color="auto" w:fill="D9D9D9" w:themeFill="background1" w:themeFillShade="D9"/>
            <w:vAlign w:val="center"/>
          </w:tcPr>
          <w:p w14:paraId="5631BF86" w14:textId="77777777" w:rsidR="005C4E8B" w:rsidRPr="001755B6" w:rsidRDefault="005C4E8B" w:rsidP="005C4E8B">
            <w:pPr>
              <w:widowControl w:val="0"/>
              <w:numPr>
                <w:ilvl w:val="0"/>
                <w:numId w:val="33"/>
              </w:numPr>
              <w:spacing w:after="0" w:line="240" w:lineRule="auto"/>
              <w:jc w:val="both"/>
              <w:rPr>
                <w:rFonts w:ascii="Verdana" w:hAnsi="Verdana"/>
                <w:sz w:val="20"/>
                <w:szCs w:val="20"/>
                <w:lang w:val="sl-SI"/>
              </w:rPr>
            </w:pPr>
            <w:r w:rsidRPr="001755B6">
              <w:rPr>
                <w:rFonts w:ascii="Verdana" w:hAnsi="Verdana"/>
                <w:sz w:val="20"/>
                <w:szCs w:val="20"/>
                <w:lang w:val="sl-SI"/>
              </w:rPr>
              <w:t>Z dnem unovčenja finančnega zavarovanja.</w:t>
            </w:r>
          </w:p>
        </w:tc>
      </w:tr>
      <w:tr w:rsidR="005C4E8B" w:rsidRPr="001755B6" w14:paraId="2C07A226" w14:textId="77777777" w:rsidTr="004B0428">
        <w:trPr>
          <w:trHeight w:val="20"/>
          <w:jc w:val="center"/>
        </w:trPr>
        <w:tc>
          <w:tcPr>
            <w:tcW w:w="4815" w:type="dxa"/>
            <w:shd w:val="clear" w:color="auto" w:fill="D9D9D9" w:themeFill="background1" w:themeFillShade="D9"/>
            <w:vAlign w:val="center"/>
          </w:tcPr>
          <w:p w14:paraId="448829F1" w14:textId="77777777" w:rsidR="005C4E8B" w:rsidRPr="001755B6" w:rsidRDefault="005C4E8B" w:rsidP="005C4E8B">
            <w:pPr>
              <w:widowControl w:val="0"/>
              <w:numPr>
                <w:ilvl w:val="0"/>
                <w:numId w:val="32"/>
              </w:numPr>
              <w:spacing w:after="0" w:line="240" w:lineRule="auto"/>
              <w:jc w:val="both"/>
              <w:rPr>
                <w:rFonts w:ascii="Verdana" w:hAnsi="Verdana"/>
                <w:sz w:val="20"/>
                <w:szCs w:val="20"/>
                <w:lang w:val="sl-SI"/>
              </w:rPr>
            </w:pPr>
            <w:r w:rsidRPr="001755B6">
              <w:rPr>
                <w:rFonts w:ascii="Verdana" w:hAnsi="Verdana"/>
                <w:sz w:val="20"/>
                <w:szCs w:val="20"/>
                <w:lang w:val="sl-SI"/>
              </w:rPr>
              <w:t>Zamuda izvajalca ali napake pri izvedbi, ki bistveno zmanjšajo pomen posla.</w:t>
            </w:r>
          </w:p>
        </w:tc>
        <w:tc>
          <w:tcPr>
            <w:tcW w:w="4881" w:type="dxa"/>
            <w:vMerge w:val="restart"/>
            <w:shd w:val="clear" w:color="auto" w:fill="D9D9D9" w:themeFill="background1" w:themeFillShade="D9"/>
            <w:vAlign w:val="center"/>
          </w:tcPr>
          <w:p w14:paraId="36BDD7AC" w14:textId="77777777" w:rsidR="005C4E8B" w:rsidRPr="001755B6" w:rsidRDefault="005C4E8B" w:rsidP="00B71261">
            <w:pPr>
              <w:widowControl w:val="0"/>
              <w:spacing w:after="0" w:line="240" w:lineRule="auto"/>
              <w:jc w:val="both"/>
              <w:rPr>
                <w:rFonts w:ascii="Verdana" w:hAnsi="Verdana"/>
                <w:sz w:val="20"/>
                <w:szCs w:val="20"/>
                <w:lang w:val="sl-SI"/>
              </w:rPr>
            </w:pPr>
            <w:r w:rsidRPr="001755B6">
              <w:rPr>
                <w:rFonts w:ascii="Verdana" w:hAnsi="Verdana"/>
                <w:sz w:val="20"/>
                <w:szCs w:val="20"/>
                <w:lang w:val="sl-SI"/>
              </w:rPr>
              <w:t>Ad 2, 3, 4, 5,</w:t>
            </w:r>
            <w:r>
              <w:rPr>
                <w:rFonts w:ascii="Verdana" w:hAnsi="Verdana"/>
                <w:sz w:val="20"/>
                <w:szCs w:val="20"/>
                <w:lang w:val="sl-SI"/>
              </w:rPr>
              <w:t>)</w:t>
            </w:r>
            <w:r w:rsidRPr="001755B6">
              <w:rPr>
                <w:rFonts w:ascii="Verdana" w:hAnsi="Verdana"/>
                <w:sz w:val="20"/>
                <w:szCs w:val="20"/>
                <w:lang w:val="sl-SI"/>
              </w:rPr>
              <w:t xml:space="preserve"> Z dnem, ko izvajalec prejme obvestilo o odpovedi </w:t>
            </w:r>
            <w:r>
              <w:rPr>
                <w:rFonts w:ascii="Verdana" w:hAnsi="Verdana"/>
                <w:sz w:val="20"/>
                <w:szCs w:val="20"/>
                <w:lang w:val="sl-SI"/>
              </w:rPr>
              <w:t>okvirnega sporazuma</w:t>
            </w:r>
            <w:r w:rsidRPr="001755B6">
              <w:rPr>
                <w:rFonts w:ascii="Verdana" w:hAnsi="Verdana"/>
                <w:sz w:val="20"/>
                <w:szCs w:val="20"/>
                <w:lang w:val="sl-SI"/>
              </w:rPr>
              <w:t>.</w:t>
            </w:r>
          </w:p>
        </w:tc>
      </w:tr>
      <w:tr w:rsidR="005C4E8B" w:rsidRPr="001755B6" w14:paraId="31EC7818" w14:textId="77777777" w:rsidTr="004B0428">
        <w:trPr>
          <w:trHeight w:val="62"/>
          <w:jc w:val="center"/>
        </w:trPr>
        <w:tc>
          <w:tcPr>
            <w:tcW w:w="4815" w:type="dxa"/>
            <w:shd w:val="clear" w:color="auto" w:fill="D9D9D9" w:themeFill="background1" w:themeFillShade="D9"/>
            <w:vAlign w:val="center"/>
          </w:tcPr>
          <w:p w14:paraId="3BE45C47" w14:textId="77777777" w:rsidR="005C4E8B" w:rsidRPr="001755B6" w:rsidRDefault="005C4E8B" w:rsidP="005C4E8B">
            <w:pPr>
              <w:widowControl w:val="0"/>
              <w:numPr>
                <w:ilvl w:val="0"/>
                <w:numId w:val="32"/>
              </w:numPr>
              <w:spacing w:after="0" w:line="240" w:lineRule="auto"/>
              <w:jc w:val="both"/>
              <w:rPr>
                <w:rFonts w:ascii="Verdana" w:hAnsi="Verdana"/>
                <w:sz w:val="20"/>
                <w:szCs w:val="20"/>
                <w:lang w:val="sl-SI"/>
              </w:rPr>
            </w:pPr>
            <w:r w:rsidRPr="001755B6">
              <w:rPr>
                <w:rFonts w:ascii="Verdana" w:hAnsi="Verdana"/>
                <w:sz w:val="20"/>
                <w:szCs w:val="20"/>
                <w:lang w:val="sl-SI"/>
              </w:rPr>
              <w:t>Ogrožanje zdravja, življenja ali varnosti.</w:t>
            </w:r>
          </w:p>
        </w:tc>
        <w:tc>
          <w:tcPr>
            <w:tcW w:w="4881" w:type="dxa"/>
            <w:vMerge/>
            <w:shd w:val="clear" w:color="auto" w:fill="D9D9D9" w:themeFill="background1" w:themeFillShade="D9"/>
            <w:vAlign w:val="center"/>
          </w:tcPr>
          <w:p w14:paraId="42B4ECC7" w14:textId="77777777" w:rsidR="005C4E8B" w:rsidRPr="001755B6" w:rsidRDefault="005C4E8B" w:rsidP="00B71261">
            <w:pPr>
              <w:widowControl w:val="0"/>
              <w:spacing w:after="0" w:line="240" w:lineRule="auto"/>
              <w:jc w:val="both"/>
              <w:rPr>
                <w:rFonts w:ascii="Verdana" w:hAnsi="Verdana"/>
                <w:sz w:val="20"/>
                <w:szCs w:val="20"/>
                <w:lang w:val="sl-SI"/>
              </w:rPr>
            </w:pPr>
          </w:p>
        </w:tc>
      </w:tr>
      <w:tr w:rsidR="005C4E8B" w:rsidRPr="001755B6" w14:paraId="2BAA8F74" w14:textId="77777777" w:rsidTr="004B0428">
        <w:trPr>
          <w:trHeight w:val="20"/>
          <w:jc w:val="center"/>
        </w:trPr>
        <w:tc>
          <w:tcPr>
            <w:tcW w:w="4815" w:type="dxa"/>
            <w:shd w:val="clear" w:color="auto" w:fill="D9D9D9" w:themeFill="background1" w:themeFillShade="D9"/>
            <w:vAlign w:val="center"/>
          </w:tcPr>
          <w:p w14:paraId="57C7F67A" w14:textId="77777777" w:rsidR="005C4E8B" w:rsidRPr="001755B6" w:rsidRDefault="005C4E8B" w:rsidP="005C4E8B">
            <w:pPr>
              <w:widowControl w:val="0"/>
              <w:numPr>
                <w:ilvl w:val="0"/>
                <w:numId w:val="32"/>
              </w:numPr>
              <w:spacing w:after="0" w:line="240" w:lineRule="auto"/>
              <w:jc w:val="both"/>
              <w:rPr>
                <w:rFonts w:ascii="Verdana" w:hAnsi="Verdana"/>
                <w:sz w:val="20"/>
                <w:szCs w:val="20"/>
                <w:lang w:val="sl-SI"/>
              </w:rPr>
            </w:pPr>
            <w:r w:rsidRPr="001755B6">
              <w:rPr>
                <w:rFonts w:ascii="Verdana" w:hAnsi="Verdana"/>
                <w:sz w:val="20"/>
                <w:szCs w:val="20"/>
                <w:lang w:val="sl-SI"/>
              </w:rPr>
              <w:t>Dosežek maksimalne višine pogodbene kazni.</w:t>
            </w:r>
          </w:p>
        </w:tc>
        <w:tc>
          <w:tcPr>
            <w:tcW w:w="4881" w:type="dxa"/>
            <w:vMerge/>
            <w:shd w:val="clear" w:color="auto" w:fill="D9D9D9" w:themeFill="background1" w:themeFillShade="D9"/>
            <w:vAlign w:val="center"/>
          </w:tcPr>
          <w:p w14:paraId="2D478448" w14:textId="77777777" w:rsidR="005C4E8B" w:rsidRPr="001755B6" w:rsidRDefault="005C4E8B" w:rsidP="005C4E8B">
            <w:pPr>
              <w:widowControl w:val="0"/>
              <w:numPr>
                <w:ilvl w:val="0"/>
                <w:numId w:val="2"/>
              </w:numPr>
              <w:spacing w:after="0" w:line="240" w:lineRule="auto"/>
              <w:jc w:val="both"/>
              <w:rPr>
                <w:rFonts w:ascii="Verdana" w:hAnsi="Verdana"/>
                <w:sz w:val="20"/>
                <w:szCs w:val="20"/>
                <w:lang w:val="sl-SI"/>
              </w:rPr>
            </w:pPr>
          </w:p>
        </w:tc>
      </w:tr>
      <w:tr w:rsidR="005C4E8B" w:rsidRPr="001755B6" w14:paraId="3A72B477" w14:textId="77777777" w:rsidTr="004B0428">
        <w:trPr>
          <w:trHeight w:val="20"/>
          <w:jc w:val="center"/>
        </w:trPr>
        <w:tc>
          <w:tcPr>
            <w:tcW w:w="4815" w:type="dxa"/>
            <w:shd w:val="clear" w:color="auto" w:fill="D9D9D9" w:themeFill="background1" w:themeFillShade="D9"/>
            <w:vAlign w:val="center"/>
          </w:tcPr>
          <w:p w14:paraId="494E320D" w14:textId="77777777" w:rsidR="005C4E8B" w:rsidRPr="001755B6" w:rsidRDefault="005C4E8B" w:rsidP="005C4E8B">
            <w:pPr>
              <w:widowControl w:val="0"/>
              <w:numPr>
                <w:ilvl w:val="0"/>
                <w:numId w:val="32"/>
              </w:numPr>
              <w:spacing w:after="0" w:line="240" w:lineRule="auto"/>
              <w:jc w:val="both"/>
              <w:rPr>
                <w:rFonts w:ascii="Verdana" w:hAnsi="Verdana"/>
                <w:sz w:val="20"/>
                <w:szCs w:val="20"/>
                <w:lang w:val="sl-SI"/>
              </w:rPr>
            </w:pPr>
            <w:r w:rsidRPr="001755B6">
              <w:rPr>
                <w:rFonts w:ascii="Verdana" w:hAnsi="Verdana"/>
                <w:sz w:val="20"/>
                <w:szCs w:val="20"/>
                <w:lang w:val="sl-SI"/>
              </w:rPr>
              <w:t>V primerih določenih v 96. členu ZJN-3.</w:t>
            </w:r>
          </w:p>
        </w:tc>
        <w:tc>
          <w:tcPr>
            <w:tcW w:w="4881" w:type="dxa"/>
            <w:vMerge/>
            <w:shd w:val="clear" w:color="auto" w:fill="D9D9D9" w:themeFill="background1" w:themeFillShade="D9"/>
            <w:vAlign w:val="center"/>
          </w:tcPr>
          <w:p w14:paraId="57E2FF8D" w14:textId="77777777" w:rsidR="005C4E8B" w:rsidRPr="001755B6" w:rsidRDefault="005C4E8B" w:rsidP="00B71261">
            <w:pPr>
              <w:widowControl w:val="0"/>
              <w:spacing w:after="0" w:line="240" w:lineRule="auto"/>
              <w:jc w:val="both"/>
              <w:rPr>
                <w:rFonts w:ascii="Verdana" w:hAnsi="Verdana"/>
                <w:sz w:val="20"/>
                <w:szCs w:val="20"/>
                <w:lang w:val="sl-SI"/>
              </w:rPr>
            </w:pPr>
          </w:p>
        </w:tc>
      </w:tr>
      <w:tr w:rsidR="005C4E8B" w:rsidRPr="001755B6" w14:paraId="476FEC99" w14:textId="77777777" w:rsidTr="004B0428">
        <w:trPr>
          <w:trHeight w:val="20"/>
          <w:jc w:val="center"/>
        </w:trPr>
        <w:tc>
          <w:tcPr>
            <w:tcW w:w="4815" w:type="dxa"/>
            <w:shd w:val="clear" w:color="auto" w:fill="D9D9D9" w:themeFill="background1" w:themeFillShade="D9"/>
            <w:vAlign w:val="center"/>
          </w:tcPr>
          <w:p w14:paraId="5D8216D0" w14:textId="77777777" w:rsidR="005C4E8B" w:rsidRPr="001755B6" w:rsidRDefault="005C4E8B" w:rsidP="005C4E8B">
            <w:pPr>
              <w:widowControl w:val="0"/>
              <w:numPr>
                <w:ilvl w:val="0"/>
                <w:numId w:val="32"/>
              </w:numPr>
              <w:spacing w:after="0" w:line="240" w:lineRule="auto"/>
              <w:jc w:val="both"/>
              <w:rPr>
                <w:rFonts w:ascii="Verdana" w:hAnsi="Verdana"/>
                <w:sz w:val="20"/>
                <w:szCs w:val="20"/>
                <w:lang w:val="sl-SI"/>
              </w:rPr>
            </w:pPr>
            <w:r w:rsidRPr="001755B6">
              <w:rPr>
                <w:rFonts w:ascii="Verdana" w:hAnsi="Verdana"/>
                <w:sz w:val="20"/>
                <w:szCs w:val="20"/>
                <w:lang w:val="sl-SI"/>
              </w:rPr>
              <w:t>V primeru, da izvajalec:</w:t>
            </w:r>
          </w:p>
          <w:p w14:paraId="62B224BE" w14:textId="77777777" w:rsidR="005C4E8B" w:rsidRPr="001755B6" w:rsidRDefault="005C4E8B" w:rsidP="005C4E8B">
            <w:pPr>
              <w:pStyle w:val="Odstavekseznama"/>
              <w:widowControl w:val="0"/>
              <w:numPr>
                <w:ilvl w:val="0"/>
                <w:numId w:val="34"/>
              </w:numPr>
              <w:spacing w:after="0" w:line="240" w:lineRule="auto"/>
              <w:jc w:val="both"/>
              <w:rPr>
                <w:rFonts w:ascii="Verdana" w:hAnsi="Verdana"/>
                <w:sz w:val="20"/>
                <w:szCs w:val="20"/>
                <w:lang w:val="sl-SI"/>
              </w:rPr>
            </w:pPr>
            <w:r w:rsidRPr="001755B6">
              <w:rPr>
                <w:rFonts w:ascii="Verdana" w:hAnsi="Verdana"/>
                <w:sz w:val="20"/>
                <w:szCs w:val="20"/>
                <w:lang w:val="sl-SI"/>
              </w:rPr>
              <w:t>ne prične z izvedbo pogodbeno dogovorjenih del v pogodbenem roku, niti v naknadnem roku, ki mu ga določi naročnik;</w:t>
            </w:r>
          </w:p>
          <w:p w14:paraId="67387E8A" w14:textId="77777777" w:rsidR="005C4E8B" w:rsidRPr="001755B6" w:rsidRDefault="005C4E8B" w:rsidP="005C4E8B">
            <w:pPr>
              <w:pStyle w:val="Odstavekseznama"/>
              <w:widowControl w:val="0"/>
              <w:numPr>
                <w:ilvl w:val="0"/>
                <w:numId w:val="34"/>
              </w:numPr>
              <w:spacing w:after="0" w:line="240" w:lineRule="auto"/>
              <w:jc w:val="both"/>
              <w:rPr>
                <w:rFonts w:ascii="Verdana" w:hAnsi="Verdana"/>
                <w:sz w:val="20"/>
                <w:szCs w:val="20"/>
                <w:lang w:val="sl-SI"/>
              </w:rPr>
            </w:pPr>
            <w:r w:rsidRPr="001755B6">
              <w:rPr>
                <w:rFonts w:ascii="Verdana" w:hAnsi="Verdana"/>
                <w:sz w:val="20"/>
                <w:szCs w:val="20"/>
                <w:lang w:val="sl-SI"/>
              </w:rPr>
              <w:t>ne dosega pogodbeno dogovorjene kvalitete in te ne vzpostavi niti v naknadnem roku, ki mu ga določi naročnik;</w:t>
            </w:r>
          </w:p>
          <w:p w14:paraId="7D5B5516" w14:textId="77777777" w:rsidR="005C4E8B" w:rsidRPr="001755B6" w:rsidRDefault="005C4E8B" w:rsidP="005C4E8B">
            <w:pPr>
              <w:pStyle w:val="Odstavekseznama"/>
              <w:widowControl w:val="0"/>
              <w:numPr>
                <w:ilvl w:val="0"/>
                <w:numId w:val="34"/>
              </w:numPr>
              <w:spacing w:after="0" w:line="240" w:lineRule="auto"/>
              <w:jc w:val="both"/>
              <w:rPr>
                <w:rFonts w:ascii="Verdana" w:hAnsi="Verdana"/>
                <w:sz w:val="20"/>
                <w:szCs w:val="20"/>
                <w:lang w:val="sl-SI"/>
              </w:rPr>
            </w:pPr>
            <w:r w:rsidRPr="001755B6">
              <w:rPr>
                <w:rFonts w:ascii="Verdana" w:hAnsi="Verdana"/>
                <w:sz w:val="20"/>
                <w:szCs w:val="20"/>
                <w:lang w:val="sl-SI"/>
              </w:rPr>
              <w:t>prekine z deli brez pisnega soglasja naročnika.</w:t>
            </w:r>
          </w:p>
        </w:tc>
        <w:tc>
          <w:tcPr>
            <w:tcW w:w="4881" w:type="dxa"/>
            <w:shd w:val="clear" w:color="auto" w:fill="D9D9D9" w:themeFill="background1" w:themeFillShade="D9"/>
            <w:vAlign w:val="center"/>
          </w:tcPr>
          <w:p w14:paraId="33DC2ED8" w14:textId="77777777" w:rsidR="005C4E8B" w:rsidRPr="00CA78AE" w:rsidRDefault="005C4E8B" w:rsidP="005C4E8B">
            <w:pPr>
              <w:pStyle w:val="Odstavekseznama"/>
              <w:widowControl w:val="0"/>
              <w:numPr>
                <w:ilvl w:val="0"/>
                <w:numId w:val="42"/>
              </w:numPr>
              <w:spacing w:after="120" w:line="240" w:lineRule="auto"/>
              <w:jc w:val="both"/>
              <w:rPr>
                <w:rFonts w:ascii="Verdana" w:hAnsi="Verdana"/>
                <w:sz w:val="20"/>
                <w:szCs w:val="20"/>
                <w:lang w:val="sl-SI"/>
              </w:rPr>
            </w:pPr>
            <w:r w:rsidRPr="00CA78AE">
              <w:rPr>
                <w:rFonts w:ascii="Verdana" w:hAnsi="Verdana"/>
                <w:sz w:val="20"/>
                <w:szCs w:val="20"/>
                <w:lang w:val="sl-SI"/>
              </w:rPr>
              <w:t>15 dni po prejemu pisnega obvestila o odpovedi okvirnega sporazuma.</w:t>
            </w:r>
          </w:p>
          <w:p w14:paraId="20FDE611" w14:textId="77777777" w:rsidR="005C4E8B" w:rsidRPr="001755B6" w:rsidRDefault="005C4E8B" w:rsidP="00B71261">
            <w:pPr>
              <w:widowControl w:val="0"/>
              <w:spacing w:after="0" w:line="240" w:lineRule="auto"/>
              <w:ind w:left="284"/>
              <w:jc w:val="both"/>
              <w:rPr>
                <w:rFonts w:ascii="Verdana" w:hAnsi="Verdana"/>
                <w:sz w:val="20"/>
                <w:szCs w:val="20"/>
                <w:lang w:val="sl-SI"/>
              </w:rPr>
            </w:pPr>
            <w:r w:rsidRPr="001755B6">
              <w:rPr>
                <w:rFonts w:ascii="Verdana" w:hAnsi="Verdana"/>
                <w:sz w:val="20"/>
                <w:szCs w:val="20"/>
                <w:lang w:val="sl-SI"/>
              </w:rPr>
              <w:t xml:space="preserve">V tem primeru je izvajalec dolžan plačati pogodbeno kazen v višini 5% </w:t>
            </w:r>
            <w:r>
              <w:rPr>
                <w:rFonts w:ascii="Verdana" w:hAnsi="Verdana"/>
                <w:sz w:val="20"/>
                <w:szCs w:val="20"/>
                <w:lang w:val="sl-SI"/>
              </w:rPr>
              <w:t>ocenjene skupne vrednosti okvirnega sporazuma</w:t>
            </w:r>
            <w:r w:rsidRPr="001755B6">
              <w:rPr>
                <w:rFonts w:ascii="Verdana" w:hAnsi="Verdana"/>
                <w:sz w:val="20"/>
                <w:szCs w:val="20"/>
                <w:lang w:val="sl-SI"/>
              </w:rPr>
              <w:t>.</w:t>
            </w:r>
          </w:p>
        </w:tc>
      </w:tr>
      <w:tr w:rsidR="005C4E8B" w:rsidRPr="001755B6" w14:paraId="3AC91B9B" w14:textId="77777777" w:rsidTr="004B0428">
        <w:trPr>
          <w:trHeight w:val="20"/>
          <w:jc w:val="center"/>
        </w:trPr>
        <w:tc>
          <w:tcPr>
            <w:tcW w:w="4815" w:type="dxa"/>
            <w:shd w:val="clear" w:color="auto" w:fill="D9D9D9" w:themeFill="background1" w:themeFillShade="D9"/>
            <w:vAlign w:val="center"/>
          </w:tcPr>
          <w:p w14:paraId="2BD47BEE" w14:textId="77777777" w:rsidR="005C4E8B" w:rsidRPr="001755B6" w:rsidRDefault="005C4E8B" w:rsidP="005C4E8B">
            <w:pPr>
              <w:widowControl w:val="0"/>
              <w:numPr>
                <w:ilvl w:val="0"/>
                <w:numId w:val="42"/>
              </w:numPr>
              <w:spacing w:after="0" w:line="240" w:lineRule="auto"/>
              <w:jc w:val="both"/>
              <w:rPr>
                <w:rFonts w:ascii="Verdana" w:hAnsi="Verdana"/>
                <w:sz w:val="20"/>
                <w:szCs w:val="20"/>
                <w:lang w:val="sl-SI"/>
              </w:rPr>
            </w:pPr>
            <w:r w:rsidRPr="001755B6">
              <w:rPr>
                <w:rFonts w:ascii="Verdana" w:hAnsi="Verdana"/>
                <w:sz w:val="20"/>
                <w:szCs w:val="20"/>
                <w:lang w:val="sl-SI"/>
              </w:rPr>
              <w:t>Če naročnik ne poravna zapadlih obveznosti.</w:t>
            </w:r>
          </w:p>
        </w:tc>
        <w:tc>
          <w:tcPr>
            <w:tcW w:w="4881" w:type="dxa"/>
            <w:shd w:val="clear" w:color="auto" w:fill="D9D9D9" w:themeFill="background1" w:themeFillShade="D9"/>
            <w:vAlign w:val="center"/>
          </w:tcPr>
          <w:p w14:paraId="11A324D8" w14:textId="77777777" w:rsidR="005C4E8B" w:rsidRPr="001755B6" w:rsidRDefault="005C4E8B" w:rsidP="005C4E8B">
            <w:pPr>
              <w:widowControl w:val="0"/>
              <w:numPr>
                <w:ilvl w:val="0"/>
                <w:numId w:val="41"/>
              </w:numPr>
              <w:spacing w:after="120" w:line="240" w:lineRule="auto"/>
              <w:jc w:val="both"/>
              <w:rPr>
                <w:rFonts w:ascii="Verdana" w:hAnsi="Verdana"/>
                <w:sz w:val="20"/>
                <w:szCs w:val="20"/>
                <w:lang w:val="sl-SI"/>
              </w:rPr>
            </w:pPr>
            <w:r w:rsidRPr="001755B6">
              <w:rPr>
                <w:rFonts w:ascii="Verdana" w:hAnsi="Verdana"/>
                <w:sz w:val="20"/>
                <w:szCs w:val="20"/>
                <w:lang w:val="sl-SI"/>
              </w:rPr>
              <w:t>Po preteku 30 dni od obvestila naročniku.</w:t>
            </w:r>
          </w:p>
        </w:tc>
      </w:tr>
      <w:tr w:rsidR="005C4E8B" w:rsidRPr="001755B6" w14:paraId="7912CD57" w14:textId="77777777" w:rsidTr="004B0428">
        <w:trPr>
          <w:trHeight w:val="20"/>
          <w:jc w:val="center"/>
        </w:trPr>
        <w:tc>
          <w:tcPr>
            <w:tcW w:w="4815" w:type="dxa"/>
            <w:shd w:val="clear" w:color="auto" w:fill="D9D9D9" w:themeFill="background1" w:themeFillShade="D9"/>
            <w:vAlign w:val="center"/>
          </w:tcPr>
          <w:p w14:paraId="5034D86F" w14:textId="77777777" w:rsidR="005C4E8B" w:rsidRPr="00BB4556" w:rsidRDefault="005C4E8B" w:rsidP="005C4E8B">
            <w:pPr>
              <w:pStyle w:val="Odstavekseznama"/>
              <w:widowControl w:val="0"/>
              <w:numPr>
                <w:ilvl w:val="0"/>
                <w:numId w:val="35"/>
              </w:numPr>
              <w:spacing w:after="0" w:line="240" w:lineRule="auto"/>
              <w:jc w:val="both"/>
              <w:rPr>
                <w:rFonts w:ascii="Verdana" w:hAnsi="Verdana"/>
                <w:sz w:val="20"/>
                <w:szCs w:val="20"/>
                <w:lang w:val="sl-SI"/>
              </w:rPr>
            </w:pPr>
            <w:r w:rsidRPr="00BB4556">
              <w:rPr>
                <w:rFonts w:ascii="Verdana" w:hAnsi="Verdana"/>
                <w:sz w:val="20"/>
                <w:szCs w:val="20"/>
                <w:lang w:val="sl-SI"/>
              </w:rPr>
              <w:t>Če naročnik izvajalcu tudi po naknadno postavljenem roku ne posreduje navodil v zvezi z njegovimi vprašanji, pa so ta bistvena za izvedbo del.</w:t>
            </w:r>
          </w:p>
        </w:tc>
        <w:tc>
          <w:tcPr>
            <w:tcW w:w="4881" w:type="dxa"/>
            <w:shd w:val="clear" w:color="auto" w:fill="D9D9D9" w:themeFill="background1" w:themeFillShade="D9"/>
            <w:vAlign w:val="center"/>
          </w:tcPr>
          <w:p w14:paraId="165FECF9" w14:textId="77777777" w:rsidR="005C4E8B" w:rsidRPr="001755B6" w:rsidRDefault="005C4E8B" w:rsidP="005C4E8B">
            <w:pPr>
              <w:widowControl w:val="0"/>
              <w:numPr>
                <w:ilvl w:val="0"/>
                <w:numId w:val="40"/>
              </w:numPr>
              <w:spacing w:after="120" w:line="240" w:lineRule="auto"/>
              <w:jc w:val="both"/>
              <w:rPr>
                <w:rFonts w:ascii="Verdana" w:hAnsi="Verdana"/>
                <w:sz w:val="20"/>
                <w:szCs w:val="20"/>
                <w:lang w:val="sl-SI"/>
              </w:rPr>
            </w:pPr>
            <w:r w:rsidRPr="001755B6">
              <w:rPr>
                <w:rFonts w:ascii="Verdana" w:hAnsi="Verdana"/>
                <w:sz w:val="20"/>
                <w:szCs w:val="20"/>
                <w:lang w:val="sl-SI"/>
              </w:rPr>
              <w:t>Po preteku 30 dni od obvestila naročniku.</w:t>
            </w:r>
          </w:p>
        </w:tc>
      </w:tr>
      <w:tr w:rsidR="005C4E8B" w:rsidRPr="001755B6" w14:paraId="0DD9A770" w14:textId="77777777" w:rsidTr="004B0428">
        <w:trPr>
          <w:trHeight w:val="20"/>
          <w:jc w:val="center"/>
        </w:trPr>
        <w:tc>
          <w:tcPr>
            <w:tcW w:w="4815" w:type="dxa"/>
            <w:shd w:val="clear" w:color="auto" w:fill="D9D9D9" w:themeFill="background1" w:themeFillShade="D9"/>
            <w:vAlign w:val="center"/>
          </w:tcPr>
          <w:p w14:paraId="615C8E58" w14:textId="77777777" w:rsidR="005C4E8B" w:rsidRPr="001755B6" w:rsidRDefault="005C4E8B" w:rsidP="005C4E8B">
            <w:pPr>
              <w:widowControl w:val="0"/>
              <w:numPr>
                <w:ilvl w:val="0"/>
                <w:numId w:val="36"/>
              </w:numPr>
              <w:spacing w:after="0" w:line="240" w:lineRule="auto"/>
              <w:jc w:val="both"/>
              <w:rPr>
                <w:rFonts w:ascii="Verdana" w:hAnsi="Verdana"/>
                <w:sz w:val="20"/>
                <w:szCs w:val="20"/>
                <w:lang w:val="sl-SI"/>
              </w:rPr>
            </w:pPr>
            <w:r w:rsidRPr="001755B6">
              <w:rPr>
                <w:rFonts w:ascii="Verdana" w:hAnsi="Verdana"/>
                <w:sz w:val="20"/>
                <w:szCs w:val="20"/>
                <w:lang w:val="sl-SI"/>
              </w:rPr>
              <w:lastRenderedPageBreak/>
              <w:t>Zaradi kršitev pogodbenih obveznosti s strani nasprotne stranke, če kršitve ne prenehajo po opominu, poslanem pisno ali elektronsko. V primeru odstopa sta pogodbeni stranki dolžni poravnati medsebojne obveznosti iz te</w:t>
            </w:r>
            <w:r>
              <w:rPr>
                <w:rFonts w:ascii="Verdana" w:hAnsi="Verdana"/>
                <w:sz w:val="20"/>
                <w:szCs w:val="20"/>
                <w:lang w:val="sl-SI"/>
              </w:rPr>
              <w:t xml:space="preserve">ga okvirnega sporazuma </w:t>
            </w:r>
            <w:r w:rsidRPr="001755B6">
              <w:rPr>
                <w:rFonts w:ascii="Verdana" w:hAnsi="Verdana"/>
                <w:sz w:val="20"/>
                <w:szCs w:val="20"/>
                <w:lang w:val="sl-SI"/>
              </w:rPr>
              <w:t>in nastalo škodo.</w:t>
            </w:r>
          </w:p>
        </w:tc>
        <w:tc>
          <w:tcPr>
            <w:tcW w:w="4881" w:type="dxa"/>
            <w:shd w:val="clear" w:color="auto" w:fill="D9D9D9" w:themeFill="background1" w:themeFillShade="D9"/>
            <w:vAlign w:val="center"/>
          </w:tcPr>
          <w:p w14:paraId="36CDBD08" w14:textId="77777777" w:rsidR="005C4E8B" w:rsidRPr="001755B6" w:rsidRDefault="005C4E8B" w:rsidP="005C4E8B">
            <w:pPr>
              <w:widowControl w:val="0"/>
              <w:numPr>
                <w:ilvl w:val="0"/>
                <w:numId w:val="39"/>
              </w:numPr>
              <w:spacing w:after="120" w:line="240" w:lineRule="auto"/>
              <w:jc w:val="both"/>
              <w:rPr>
                <w:rFonts w:ascii="Verdana" w:hAnsi="Verdana"/>
                <w:sz w:val="20"/>
                <w:szCs w:val="20"/>
                <w:lang w:val="sl-SI"/>
              </w:rPr>
            </w:pPr>
            <w:r w:rsidRPr="001755B6">
              <w:rPr>
                <w:rFonts w:ascii="Verdana" w:hAnsi="Verdana"/>
                <w:sz w:val="20"/>
                <w:szCs w:val="20"/>
                <w:lang w:val="sl-SI"/>
              </w:rPr>
              <w:t xml:space="preserve">Z dnem, ko nasprotna stranka prejme obvestilo o odpovedi </w:t>
            </w:r>
            <w:r>
              <w:rPr>
                <w:rFonts w:ascii="Verdana" w:hAnsi="Verdana"/>
                <w:sz w:val="20"/>
                <w:szCs w:val="20"/>
                <w:lang w:val="sl-SI"/>
              </w:rPr>
              <w:t>okvirnega sporazuma</w:t>
            </w:r>
            <w:r w:rsidRPr="001755B6">
              <w:rPr>
                <w:rFonts w:ascii="Verdana" w:hAnsi="Verdana"/>
                <w:sz w:val="20"/>
                <w:szCs w:val="20"/>
                <w:lang w:val="sl-SI"/>
              </w:rPr>
              <w:t>.</w:t>
            </w:r>
          </w:p>
        </w:tc>
      </w:tr>
      <w:tr w:rsidR="005C4E8B" w:rsidRPr="001755B6" w14:paraId="7BE829C0" w14:textId="77777777" w:rsidTr="004B0428">
        <w:trPr>
          <w:trHeight w:val="20"/>
          <w:jc w:val="center"/>
        </w:trPr>
        <w:tc>
          <w:tcPr>
            <w:tcW w:w="4815" w:type="dxa"/>
            <w:shd w:val="clear" w:color="auto" w:fill="D9D9D9" w:themeFill="background1" w:themeFillShade="D9"/>
            <w:vAlign w:val="center"/>
          </w:tcPr>
          <w:p w14:paraId="71F92AC2" w14:textId="77777777" w:rsidR="005C4E8B" w:rsidRPr="001755B6" w:rsidRDefault="005C4E8B" w:rsidP="005C4E8B">
            <w:pPr>
              <w:widowControl w:val="0"/>
              <w:numPr>
                <w:ilvl w:val="0"/>
                <w:numId w:val="37"/>
              </w:numPr>
              <w:spacing w:after="0" w:line="240" w:lineRule="auto"/>
              <w:jc w:val="both"/>
              <w:rPr>
                <w:rFonts w:ascii="Verdana" w:hAnsi="Verdana"/>
                <w:sz w:val="20"/>
                <w:szCs w:val="20"/>
                <w:lang w:val="sl-SI"/>
              </w:rPr>
            </w:pPr>
            <w:r w:rsidRPr="001755B6">
              <w:rPr>
                <w:rFonts w:ascii="Verdana" w:hAnsi="Verdana"/>
                <w:sz w:val="20"/>
                <w:szCs w:val="20"/>
                <w:lang w:val="sl-SI"/>
              </w:rPr>
              <w:t>Dogovorno med obema strankama.</w:t>
            </w:r>
          </w:p>
        </w:tc>
        <w:tc>
          <w:tcPr>
            <w:tcW w:w="4881" w:type="dxa"/>
            <w:shd w:val="clear" w:color="auto" w:fill="D9D9D9" w:themeFill="background1" w:themeFillShade="D9"/>
            <w:vAlign w:val="center"/>
          </w:tcPr>
          <w:p w14:paraId="7EEA41B8" w14:textId="77777777" w:rsidR="005C4E8B" w:rsidRPr="001755B6" w:rsidRDefault="005C4E8B" w:rsidP="005C4E8B">
            <w:pPr>
              <w:widowControl w:val="0"/>
              <w:numPr>
                <w:ilvl w:val="0"/>
                <w:numId w:val="38"/>
              </w:numPr>
              <w:spacing w:after="120" w:line="240" w:lineRule="auto"/>
              <w:jc w:val="both"/>
              <w:rPr>
                <w:rFonts w:ascii="Verdana" w:hAnsi="Verdana"/>
                <w:sz w:val="20"/>
                <w:szCs w:val="20"/>
                <w:lang w:val="sl-SI"/>
              </w:rPr>
            </w:pPr>
            <w:r w:rsidRPr="001755B6">
              <w:rPr>
                <w:rFonts w:ascii="Verdana" w:hAnsi="Verdana"/>
                <w:sz w:val="20"/>
                <w:szCs w:val="20"/>
                <w:lang w:val="sl-SI"/>
              </w:rPr>
              <w:t xml:space="preserve">Po poravnavi medsebojnih obveznosti iz </w:t>
            </w:r>
            <w:r>
              <w:rPr>
                <w:rFonts w:ascii="Verdana" w:hAnsi="Verdana"/>
                <w:sz w:val="20"/>
                <w:szCs w:val="20"/>
                <w:lang w:val="sl-SI"/>
              </w:rPr>
              <w:t>okvirnega sporazuma</w:t>
            </w:r>
            <w:r w:rsidRPr="001755B6">
              <w:rPr>
                <w:rFonts w:ascii="Verdana" w:hAnsi="Verdana"/>
                <w:sz w:val="20"/>
                <w:szCs w:val="20"/>
                <w:lang w:val="sl-SI"/>
              </w:rPr>
              <w:t>.</w:t>
            </w:r>
          </w:p>
        </w:tc>
      </w:tr>
    </w:tbl>
    <w:p w14:paraId="149698F9" w14:textId="77777777" w:rsidR="005C4E8B" w:rsidRDefault="005C4E8B" w:rsidP="002936C1">
      <w:pPr>
        <w:widowControl w:val="0"/>
        <w:spacing w:after="0" w:line="240" w:lineRule="auto"/>
        <w:rPr>
          <w:rFonts w:ascii="Verdana" w:hAnsi="Verdana"/>
          <w:sz w:val="20"/>
          <w:szCs w:val="20"/>
          <w:lang w:val="sl-SI"/>
        </w:rPr>
      </w:pPr>
    </w:p>
    <w:p w14:paraId="7077436C" w14:textId="77777777" w:rsidR="005C4E8B" w:rsidRDefault="005C4E8B" w:rsidP="002936C1">
      <w:pPr>
        <w:widowControl w:val="0"/>
        <w:spacing w:after="0" w:line="240" w:lineRule="auto"/>
        <w:rPr>
          <w:rFonts w:ascii="Verdana" w:hAnsi="Verdana"/>
          <w:sz w:val="20"/>
          <w:szCs w:val="20"/>
          <w:lang w:val="sl-SI"/>
        </w:rPr>
      </w:pPr>
    </w:p>
    <w:p w14:paraId="2A628491" w14:textId="77777777" w:rsidR="005C4E8B" w:rsidRDefault="005C4E8B" w:rsidP="002936C1">
      <w:pPr>
        <w:widowControl w:val="0"/>
        <w:spacing w:after="0" w:line="240" w:lineRule="auto"/>
        <w:rPr>
          <w:rFonts w:ascii="Verdana" w:hAnsi="Verdana"/>
          <w:sz w:val="20"/>
          <w:szCs w:val="20"/>
          <w:lang w:val="sl-SI"/>
        </w:rPr>
      </w:pPr>
    </w:p>
    <w:p w14:paraId="20846BBF" w14:textId="77777777" w:rsidR="00016558" w:rsidRDefault="00016558" w:rsidP="002936C1">
      <w:pPr>
        <w:widowControl w:val="0"/>
        <w:spacing w:after="0" w:line="240" w:lineRule="auto"/>
        <w:rPr>
          <w:rFonts w:ascii="Verdana" w:hAnsi="Verdana"/>
          <w:sz w:val="20"/>
          <w:szCs w:val="20"/>
          <w:lang w:val="sl-SI"/>
        </w:rPr>
      </w:pPr>
    </w:p>
    <w:p w14:paraId="1326334A" w14:textId="77777777" w:rsidR="00016558" w:rsidRDefault="00016558" w:rsidP="002936C1">
      <w:pPr>
        <w:widowControl w:val="0"/>
        <w:spacing w:after="0" w:line="240" w:lineRule="auto"/>
        <w:rPr>
          <w:rFonts w:ascii="Verdana" w:hAnsi="Verdana"/>
          <w:sz w:val="20"/>
          <w:szCs w:val="20"/>
          <w:lang w:val="sl-SI"/>
        </w:rPr>
      </w:pPr>
    </w:p>
    <w:p w14:paraId="3B8A5A80" w14:textId="77777777" w:rsidR="00016558" w:rsidRDefault="00016558" w:rsidP="002936C1">
      <w:pPr>
        <w:widowControl w:val="0"/>
        <w:spacing w:after="0" w:line="240" w:lineRule="auto"/>
        <w:rPr>
          <w:rFonts w:ascii="Verdana" w:hAnsi="Verdana"/>
          <w:sz w:val="20"/>
          <w:szCs w:val="20"/>
          <w:lang w:val="sl-SI"/>
        </w:rPr>
      </w:pPr>
    </w:p>
    <w:p w14:paraId="45BEB851" w14:textId="77777777" w:rsidR="005C4E8B" w:rsidRDefault="005C4E8B" w:rsidP="002936C1">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E2FA9" w:rsidRPr="007A6574" w14:paraId="00A2EB24" w14:textId="77777777" w:rsidTr="004B0428">
        <w:trPr>
          <w:trHeight w:val="20"/>
          <w:jc w:val="center"/>
        </w:trPr>
        <w:tc>
          <w:tcPr>
            <w:tcW w:w="9695" w:type="dxa"/>
            <w:gridSpan w:val="2"/>
            <w:shd w:val="clear" w:color="auto" w:fill="BDD6EE" w:themeFill="accent1" w:themeFillTint="66"/>
            <w:vAlign w:val="center"/>
          </w:tcPr>
          <w:p w14:paraId="40B1D0C5" w14:textId="77777777" w:rsidR="009E2FA9" w:rsidRPr="009B27DE" w:rsidRDefault="009E2FA9" w:rsidP="002936C1">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 xml:space="preserve">PRILOGE </w:t>
            </w:r>
            <w:r w:rsidR="00B965A1">
              <w:rPr>
                <w:rFonts w:ascii="Verdana" w:hAnsi="Verdana"/>
                <w:b/>
                <w:sz w:val="20"/>
                <w:szCs w:val="20"/>
                <w:lang w:val="sl-SI"/>
              </w:rPr>
              <w:t>OKVIRNEGA SPORAZUMA</w:t>
            </w:r>
          </w:p>
        </w:tc>
      </w:tr>
      <w:tr w:rsidR="009E2FA9" w:rsidRPr="007A6574" w14:paraId="1B1F5893" w14:textId="77777777" w:rsidTr="003D7577">
        <w:trPr>
          <w:trHeight w:val="20"/>
          <w:jc w:val="center"/>
        </w:trPr>
        <w:tc>
          <w:tcPr>
            <w:tcW w:w="2405" w:type="dxa"/>
            <w:shd w:val="clear" w:color="auto" w:fill="D9D9D9" w:themeFill="background1" w:themeFillShade="D9"/>
            <w:vAlign w:val="center"/>
          </w:tcPr>
          <w:p w14:paraId="052361D4" w14:textId="77777777" w:rsidR="009E2FA9" w:rsidRPr="00AE45D5" w:rsidRDefault="009E2FA9" w:rsidP="00AB18EE">
            <w:pPr>
              <w:widowControl w:val="0"/>
              <w:numPr>
                <w:ilvl w:val="0"/>
                <w:numId w:val="8"/>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D9D9D9" w:themeFill="background1" w:themeFillShade="D9"/>
            <w:vAlign w:val="center"/>
          </w:tcPr>
          <w:p w14:paraId="396CB9C4" w14:textId="77777777" w:rsidR="009E2FA9" w:rsidRPr="00AE45D5" w:rsidRDefault="00925918" w:rsidP="002936C1">
            <w:pPr>
              <w:widowControl w:val="0"/>
              <w:spacing w:after="0" w:line="240" w:lineRule="auto"/>
              <w:jc w:val="both"/>
              <w:rPr>
                <w:rFonts w:ascii="Verdana" w:hAnsi="Verdana"/>
                <w:sz w:val="20"/>
                <w:szCs w:val="20"/>
                <w:lang w:val="sl-SI"/>
              </w:rPr>
            </w:pPr>
            <w:r>
              <w:rPr>
                <w:rFonts w:ascii="Verdana" w:hAnsi="Verdana"/>
                <w:sz w:val="20"/>
                <w:szCs w:val="20"/>
                <w:lang w:val="sl-SI"/>
              </w:rPr>
              <w:t>Izpolnjen in podpisan obrazec »Popis de</w:t>
            </w:r>
            <w:r w:rsidR="00D04FC0">
              <w:rPr>
                <w:rFonts w:ascii="Verdana" w:hAnsi="Verdana"/>
                <w:sz w:val="20"/>
                <w:szCs w:val="20"/>
                <w:lang w:val="sl-SI"/>
              </w:rPr>
              <w:t>l</w:t>
            </w:r>
            <w:r>
              <w:rPr>
                <w:rFonts w:ascii="Verdana" w:hAnsi="Verdana"/>
                <w:sz w:val="20"/>
                <w:szCs w:val="20"/>
                <w:lang w:val="sl-SI"/>
              </w:rPr>
              <w:t>«</w:t>
            </w:r>
          </w:p>
        </w:tc>
      </w:tr>
      <w:tr w:rsidR="00843C15" w:rsidRPr="007A6574" w14:paraId="6C2D73CC" w14:textId="77777777" w:rsidTr="003D7577">
        <w:trPr>
          <w:trHeight w:val="20"/>
          <w:jc w:val="center"/>
        </w:trPr>
        <w:tc>
          <w:tcPr>
            <w:tcW w:w="2405" w:type="dxa"/>
            <w:shd w:val="clear" w:color="auto" w:fill="D9D9D9" w:themeFill="background1" w:themeFillShade="D9"/>
            <w:vAlign w:val="center"/>
          </w:tcPr>
          <w:p w14:paraId="1C95B4C1" w14:textId="77777777" w:rsidR="00843C15" w:rsidRPr="00AE45D5" w:rsidRDefault="00843C15" w:rsidP="00AB18EE">
            <w:pPr>
              <w:widowControl w:val="0"/>
              <w:numPr>
                <w:ilvl w:val="0"/>
                <w:numId w:val="8"/>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D9D9D9" w:themeFill="background1" w:themeFillShade="D9"/>
            <w:vAlign w:val="center"/>
          </w:tcPr>
          <w:p w14:paraId="3644102E" w14:textId="28EAAF8A" w:rsidR="00843C15" w:rsidRDefault="00F46D3B" w:rsidP="002936C1">
            <w:pPr>
              <w:widowControl w:val="0"/>
              <w:spacing w:after="0" w:line="240" w:lineRule="auto"/>
              <w:jc w:val="both"/>
              <w:rPr>
                <w:rFonts w:ascii="Verdana" w:hAnsi="Verdana"/>
                <w:sz w:val="20"/>
                <w:szCs w:val="20"/>
                <w:lang w:val="sl-SI"/>
              </w:rPr>
            </w:pPr>
            <w:r w:rsidRPr="00F46D3B">
              <w:rPr>
                <w:rFonts w:ascii="Verdana" w:hAnsi="Verdana"/>
                <w:sz w:val="20"/>
                <w:szCs w:val="20"/>
                <w:lang w:val="sl-SI"/>
              </w:rPr>
              <w:t>Garancijski dokumenti (Finančno zavarovanje, ki ga v originalu hrani naročnik)</w:t>
            </w:r>
          </w:p>
        </w:tc>
      </w:tr>
      <w:tr w:rsidR="00843C15" w:rsidRPr="007A6574" w14:paraId="0B3D33D7" w14:textId="77777777" w:rsidTr="003D7577">
        <w:trPr>
          <w:trHeight w:val="20"/>
          <w:jc w:val="center"/>
        </w:trPr>
        <w:tc>
          <w:tcPr>
            <w:tcW w:w="2405" w:type="dxa"/>
            <w:shd w:val="clear" w:color="auto" w:fill="D9D9D9" w:themeFill="background1" w:themeFillShade="D9"/>
            <w:vAlign w:val="center"/>
          </w:tcPr>
          <w:p w14:paraId="26C05711" w14:textId="77777777" w:rsidR="00843C15" w:rsidRPr="00AE45D5" w:rsidRDefault="00843C15" w:rsidP="00AB18EE">
            <w:pPr>
              <w:widowControl w:val="0"/>
              <w:numPr>
                <w:ilvl w:val="0"/>
                <w:numId w:val="8"/>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D9D9D9" w:themeFill="background1" w:themeFillShade="D9"/>
            <w:vAlign w:val="center"/>
          </w:tcPr>
          <w:p w14:paraId="3BD8E7B1" w14:textId="77777777" w:rsidR="00843C15" w:rsidRDefault="00B52B5F" w:rsidP="002936C1">
            <w:pPr>
              <w:widowControl w:val="0"/>
              <w:spacing w:after="0" w:line="240" w:lineRule="auto"/>
              <w:jc w:val="both"/>
              <w:rPr>
                <w:rFonts w:ascii="Verdana" w:hAnsi="Verdana"/>
                <w:sz w:val="20"/>
                <w:szCs w:val="20"/>
                <w:lang w:val="sl-SI"/>
              </w:rPr>
            </w:pPr>
            <w:r>
              <w:rPr>
                <w:rFonts w:ascii="Verdana" w:hAnsi="Verdana"/>
                <w:sz w:val="20"/>
                <w:szCs w:val="20"/>
                <w:lang w:val="sl-SI"/>
              </w:rPr>
              <w:t>Fotokopija zavarovalne police</w:t>
            </w:r>
          </w:p>
        </w:tc>
      </w:tr>
    </w:tbl>
    <w:p w14:paraId="45FA7DF8" w14:textId="77777777" w:rsidR="005E5529" w:rsidRDefault="005E5529" w:rsidP="002936C1">
      <w:pPr>
        <w:widowControl w:val="0"/>
        <w:spacing w:after="0" w:line="240" w:lineRule="auto"/>
        <w:jc w:val="both"/>
        <w:rPr>
          <w:rFonts w:ascii="Verdana" w:hAnsi="Verdana"/>
          <w:sz w:val="20"/>
          <w:szCs w:val="20"/>
          <w:lang w:val="sl-SI"/>
        </w:rPr>
      </w:pPr>
    </w:p>
    <w:p w14:paraId="35BF7C25" w14:textId="77777777" w:rsidR="00E01F63" w:rsidRDefault="00E01F63" w:rsidP="002936C1">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D6706E" w:rsidRPr="007A6574" w14:paraId="455B2EBA" w14:textId="77777777" w:rsidTr="004B0428">
        <w:trPr>
          <w:trHeight w:val="20"/>
          <w:jc w:val="center"/>
        </w:trPr>
        <w:tc>
          <w:tcPr>
            <w:tcW w:w="4484" w:type="dxa"/>
            <w:tcBorders>
              <w:bottom w:val="single" w:sz="4" w:space="0" w:color="auto"/>
              <w:right w:val="single" w:sz="4" w:space="0" w:color="auto"/>
            </w:tcBorders>
            <w:shd w:val="clear" w:color="auto" w:fill="BDD6EE" w:themeFill="accent1" w:themeFillTint="66"/>
            <w:vAlign w:val="center"/>
          </w:tcPr>
          <w:p w14:paraId="0E0A643F" w14:textId="77777777" w:rsidR="00D6706E" w:rsidRPr="007A6574" w:rsidRDefault="00D6706E" w:rsidP="002936C1">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3FB47F55" w14:textId="77777777" w:rsidR="00D6706E" w:rsidRPr="007A6574" w:rsidRDefault="00D6706E" w:rsidP="002936C1">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BDD6EE" w:themeFill="accent1" w:themeFillTint="66"/>
            <w:vAlign w:val="center"/>
          </w:tcPr>
          <w:p w14:paraId="0A85AD6F" w14:textId="77777777" w:rsidR="00D6706E" w:rsidRPr="007A6574" w:rsidRDefault="00D6706E" w:rsidP="002936C1">
            <w:pPr>
              <w:widowControl w:val="0"/>
              <w:spacing w:after="0" w:line="240" w:lineRule="auto"/>
              <w:rPr>
                <w:rFonts w:ascii="Verdana" w:hAnsi="Verdana"/>
                <w:b/>
                <w:sz w:val="20"/>
                <w:szCs w:val="20"/>
                <w:lang w:val="sl-SI"/>
              </w:rPr>
            </w:pPr>
            <w:r>
              <w:rPr>
                <w:rFonts w:ascii="Verdana" w:hAnsi="Verdana"/>
                <w:b/>
                <w:sz w:val="20"/>
                <w:szCs w:val="20"/>
                <w:lang w:val="sl-SI"/>
              </w:rPr>
              <w:t>Ponudnik/</w:t>
            </w:r>
            <w:r w:rsidRPr="007A6574">
              <w:rPr>
                <w:rFonts w:ascii="Verdana" w:hAnsi="Verdana"/>
                <w:b/>
                <w:sz w:val="20"/>
                <w:szCs w:val="20"/>
                <w:lang w:val="sl-SI"/>
              </w:rPr>
              <w:t>Stranka okvirnega sporazuma</w:t>
            </w:r>
            <w:r>
              <w:rPr>
                <w:rFonts w:ascii="Verdana" w:hAnsi="Verdana"/>
                <w:b/>
                <w:sz w:val="20"/>
                <w:szCs w:val="20"/>
                <w:lang w:val="sl-SI"/>
              </w:rPr>
              <w:t>/Izvajalec</w:t>
            </w:r>
          </w:p>
        </w:tc>
      </w:tr>
      <w:tr w:rsidR="00D6706E" w:rsidRPr="007A6574" w14:paraId="392D6A1D" w14:textId="77777777" w:rsidTr="004B0428">
        <w:trPr>
          <w:trHeight w:val="20"/>
          <w:jc w:val="center"/>
        </w:trPr>
        <w:tc>
          <w:tcPr>
            <w:tcW w:w="4484" w:type="dxa"/>
            <w:tcBorders>
              <w:bottom w:val="single" w:sz="4" w:space="0" w:color="auto"/>
              <w:right w:val="single" w:sz="4" w:space="0" w:color="auto"/>
            </w:tcBorders>
            <w:shd w:val="clear" w:color="auto" w:fill="D9D9D9" w:themeFill="background1" w:themeFillShade="D9"/>
            <w:vAlign w:val="center"/>
          </w:tcPr>
          <w:p w14:paraId="561C6046" w14:textId="77777777" w:rsidR="00D6706E"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99422A">
              <w:rPr>
                <w:rFonts w:ascii="Verdana" w:hAnsi="Verdana"/>
                <w:sz w:val="20"/>
                <w:szCs w:val="20"/>
                <w:lang w:val="sl-SI"/>
              </w:rPr>
              <w:t>Občina Šenčur</w:t>
            </w:r>
            <w:r>
              <w:rPr>
                <w:rFonts w:ascii="Verdana" w:hAnsi="Verdana"/>
                <w:sz w:val="20"/>
                <w:szCs w:val="20"/>
                <w:lang w:val="sl-SI"/>
              </w:rPr>
              <w:fldChar w:fldCharType="end"/>
            </w:r>
          </w:p>
          <w:p w14:paraId="19A63AF1" w14:textId="77777777" w:rsidR="00D6706E"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99422A">
              <w:rPr>
                <w:rFonts w:ascii="Verdana" w:hAnsi="Verdana"/>
                <w:sz w:val="20"/>
                <w:szCs w:val="20"/>
                <w:lang w:val="sl-SI"/>
              </w:rPr>
              <w:t>Kranjska cesta 11</w:t>
            </w:r>
            <w:r>
              <w:rPr>
                <w:rFonts w:ascii="Verdana" w:hAnsi="Verdana"/>
                <w:sz w:val="20"/>
                <w:szCs w:val="20"/>
                <w:lang w:val="sl-SI"/>
              </w:rPr>
              <w:fldChar w:fldCharType="end"/>
            </w:r>
          </w:p>
          <w:p w14:paraId="192FFD67" w14:textId="77777777" w:rsidR="00D6706E" w:rsidRPr="007A6574"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99422A">
              <w:rPr>
                <w:rFonts w:ascii="Verdana" w:hAnsi="Verdana"/>
                <w:sz w:val="20"/>
                <w:szCs w:val="20"/>
                <w:lang w:val="sl-SI"/>
              </w:rPr>
              <w:t>4208 Šenčur</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611927B1"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D9D9D9" w:themeFill="background1" w:themeFillShade="D9"/>
            <w:vAlign w:val="center"/>
          </w:tcPr>
          <w:p w14:paraId="1D1491E3" w14:textId="77777777" w:rsidR="00D6706E" w:rsidRPr="007A6574" w:rsidRDefault="00D6706E" w:rsidP="002936C1">
            <w:pPr>
              <w:widowControl w:val="0"/>
              <w:spacing w:after="0" w:line="240" w:lineRule="auto"/>
              <w:rPr>
                <w:rFonts w:ascii="Verdana" w:hAnsi="Verdana"/>
                <w:sz w:val="20"/>
                <w:szCs w:val="20"/>
                <w:lang w:val="sl-SI"/>
              </w:rPr>
            </w:pPr>
          </w:p>
        </w:tc>
      </w:tr>
      <w:tr w:rsidR="00D6706E" w:rsidRPr="007A6574" w14:paraId="09FABAFE" w14:textId="77777777" w:rsidTr="00656A89">
        <w:trPr>
          <w:trHeight w:val="20"/>
          <w:jc w:val="center"/>
        </w:trPr>
        <w:tc>
          <w:tcPr>
            <w:tcW w:w="4484" w:type="dxa"/>
            <w:tcBorders>
              <w:top w:val="single" w:sz="4" w:space="0" w:color="auto"/>
              <w:left w:val="nil"/>
              <w:bottom w:val="nil"/>
              <w:right w:val="nil"/>
            </w:tcBorders>
            <w:shd w:val="clear" w:color="auto" w:fill="auto"/>
            <w:vAlign w:val="bottom"/>
          </w:tcPr>
          <w:p w14:paraId="1E4C9A4D" w14:textId="77777777" w:rsidR="00D6706E" w:rsidRPr="007A6574"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99422A">
              <w:rPr>
                <w:rFonts w:ascii="Verdana" w:hAnsi="Verdana"/>
                <w:sz w:val="20"/>
                <w:szCs w:val="20"/>
                <w:lang w:val="sl-SI"/>
              </w:rPr>
              <w:t>Šenčur</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7BC8458D"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4D211A4C" w14:textId="77777777" w:rsidR="00D6706E" w:rsidRPr="007A6574" w:rsidRDefault="00D6706E" w:rsidP="002936C1">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D6706E" w:rsidRPr="007A6574" w14:paraId="0F393F49" w14:textId="77777777" w:rsidTr="00656A89">
        <w:trPr>
          <w:trHeight w:val="20"/>
          <w:jc w:val="center"/>
        </w:trPr>
        <w:tc>
          <w:tcPr>
            <w:tcW w:w="4484" w:type="dxa"/>
            <w:tcBorders>
              <w:top w:val="nil"/>
              <w:left w:val="nil"/>
              <w:bottom w:val="nil"/>
              <w:right w:val="nil"/>
            </w:tcBorders>
            <w:shd w:val="clear" w:color="auto" w:fill="auto"/>
            <w:vAlign w:val="bottom"/>
          </w:tcPr>
          <w:p w14:paraId="72E44C88" w14:textId="77777777" w:rsidR="00D6706E" w:rsidRPr="007A6574" w:rsidRDefault="00D6706E" w:rsidP="002936C1">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99422A">
              <w:rPr>
                <w:rFonts w:ascii="Verdana" w:hAnsi="Verdana"/>
                <w:sz w:val="20"/>
                <w:szCs w:val="20"/>
                <w:lang w:val="sl-SI"/>
              </w:rPr>
              <w:t>Ciril Kozjek, župan</w:t>
            </w:r>
            <w:r>
              <w:rPr>
                <w:rFonts w:ascii="Verdana" w:hAnsi="Verdana"/>
                <w:sz w:val="20"/>
                <w:szCs w:val="20"/>
                <w:lang w:val="sl-SI"/>
              </w:rPr>
              <w:fldChar w:fldCharType="end"/>
            </w:r>
          </w:p>
        </w:tc>
        <w:tc>
          <w:tcPr>
            <w:tcW w:w="708" w:type="dxa"/>
            <w:tcBorders>
              <w:top w:val="nil"/>
              <w:left w:val="nil"/>
              <w:bottom w:val="nil"/>
              <w:right w:val="nil"/>
            </w:tcBorders>
            <w:shd w:val="clear" w:color="auto" w:fill="auto"/>
            <w:vAlign w:val="bottom"/>
          </w:tcPr>
          <w:p w14:paraId="3B58E854" w14:textId="77777777" w:rsidR="00D6706E" w:rsidRPr="007A6574" w:rsidRDefault="00D6706E" w:rsidP="002936C1">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5CD5C025" w14:textId="77777777" w:rsidR="00D6706E" w:rsidRPr="007A6574" w:rsidRDefault="00D6706E" w:rsidP="002936C1">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223D7FF4" w14:textId="77777777" w:rsidR="005E5529" w:rsidRPr="00E810BB" w:rsidRDefault="005E5529" w:rsidP="002936C1">
      <w:pPr>
        <w:widowControl w:val="0"/>
        <w:spacing w:after="0" w:line="240" w:lineRule="auto"/>
        <w:jc w:val="both"/>
        <w:rPr>
          <w:rFonts w:ascii="Verdana" w:hAnsi="Verdana"/>
          <w:sz w:val="20"/>
          <w:szCs w:val="20"/>
          <w:lang w:val="sl-SI"/>
        </w:rPr>
      </w:pPr>
    </w:p>
    <w:sectPr w:rsidR="005E5529" w:rsidRPr="00E810BB" w:rsidSect="00E01F63">
      <w:headerReference w:type="default" r:id="rId8"/>
      <w:footerReference w:type="default" r:id="rId9"/>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AA1E0" w14:textId="77777777" w:rsidR="00AB18EE" w:rsidRDefault="00AB18EE" w:rsidP="00BD6FEF">
      <w:pPr>
        <w:spacing w:after="0" w:line="240" w:lineRule="auto"/>
      </w:pPr>
      <w:r>
        <w:separator/>
      </w:r>
    </w:p>
  </w:endnote>
  <w:endnote w:type="continuationSeparator" w:id="0">
    <w:p w14:paraId="6C63728D" w14:textId="77777777" w:rsidR="00AB18EE" w:rsidRDefault="00AB18EE" w:rsidP="00BD6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99"/>
      <w:gridCol w:w="4973"/>
    </w:tblGrid>
    <w:tr w:rsidR="007C1296" w:rsidRPr="001774F3" w14:paraId="4066BA72" w14:textId="77777777" w:rsidTr="004B0EFB">
      <w:tc>
        <w:tcPr>
          <w:tcW w:w="6588" w:type="dxa"/>
          <w:shd w:val="clear" w:color="auto" w:fill="auto"/>
        </w:tcPr>
        <w:p w14:paraId="35FB83B7" w14:textId="77777777" w:rsidR="007C1296" w:rsidRPr="001774F3" w:rsidRDefault="007C1296" w:rsidP="004B0EFB">
          <w:pPr>
            <w:pStyle w:val="Noga"/>
            <w:spacing w:after="0" w:line="240" w:lineRule="auto"/>
            <w:rPr>
              <w:rFonts w:ascii="Verdana" w:hAnsi="Verdana"/>
              <w:i/>
              <w:sz w:val="16"/>
              <w:szCs w:val="16"/>
              <w:vertAlign w:val="superscript"/>
              <w:lang w:val="sl-SI"/>
            </w:rPr>
          </w:pPr>
          <w:r w:rsidRPr="001774F3">
            <w:rPr>
              <w:rFonts w:ascii="Verdana" w:hAnsi="Verdana"/>
              <w:i/>
              <w:sz w:val="16"/>
              <w:szCs w:val="16"/>
              <w:lang w:val="sl-SI"/>
            </w:rPr>
            <w:t>EPRO</w:t>
          </w:r>
          <w:r w:rsidRPr="001774F3">
            <w:rPr>
              <w:rFonts w:ascii="Verdana" w:hAnsi="Verdana"/>
              <w:i/>
              <w:sz w:val="16"/>
              <w:szCs w:val="16"/>
              <w:vertAlign w:val="superscript"/>
              <w:lang w:val="sl-SI"/>
            </w:rPr>
            <w:t>©</w:t>
          </w:r>
        </w:p>
      </w:tc>
      <w:tc>
        <w:tcPr>
          <w:tcW w:w="6588" w:type="dxa"/>
          <w:shd w:val="clear" w:color="auto" w:fill="auto"/>
          <w:vAlign w:val="center"/>
        </w:tcPr>
        <w:p w14:paraId="0CF8D096" w14:textId="77777777" w:rsidR="007C1296" w:rsidRPr="001774F3" w:rsidRDefault="007C1296" w:rsidP="00873D3E">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B52B5F">
            <w:rPr>
              <w:rFonts w:ascii="Verdana" w:hAnsi="Verdana"/>
              <w:noProof/>
              <w:sz w:val="16"/>
              <w:szCs w:val="16"/>
              <w:lang w:val="sl-SI"/>
            </w:rPr>
            <w:t>8</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B52B5F">
            <w:rPr>
              <w:rFonts w:ascii="Verdana" w:hAnsi="Verdana"/>
              <w:noProof/>
              <w:sz w:val="16"/>
              <w:szCs w:val="16"/>
              <w:lang w:val="sl-SI"/>
            </w:rPr>
            <w:t>9</w:t>
          </w:r>
          <w:r w:rsidRPr="001774F3">
            <w:rPr>
              <w:rFonts w:ascii="Verdana" w:hAnsi="Verdana"/>
              <w:sz w:val="16"/>
              <w:szCs w:val="16"/>
              <w:lang w:val="sl-SI"/>
            </w:rPr>
            <w:fldChar w:fldCharType="end"/>
          </w:r>
        </w:p>
      </w:tc>
    </w:tr>
  </w:tbl>
  <w:p w14:paraId="400B8AD8" w14:textId="77777777" w:rsidR="007C1296" w:rsidRDefault="007C129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28277" w14:textId="77777777" w:rsidR="00AB18EE" w:rsidRDefault="00AB18EE" w:rsidP="00BD6FEF">
      <w:pPr>
        <w:spacing w:after="0" w:line="240" w:lineRule="auto"/>
      </w:pPr>
      <w:r>
        <w:separator/>
      </w:r>
    </w:p>
  </w:footnote>
  <w:footnote w:type="continuationSeparator" w:id="0">
    <w:p w14:paraId="14FFA386" w14:textId="77777777" w:rsidR="00AB18EE" w:rsidRDefault="00AB18EE" w:rsidP="00BD6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923"/>
      <w:gridCol w:w="5049"/>
    </w:tblGrid>
    <w:tr w:rsidR="007C1296" w:rsidRPr="001B422B" w14:paraId="772D6145" w14:textId="77777777" w:rsidTr="004B0EFB">
      <w:tc>
        <w:tcPr>
          <w:tcW w:w="6588" w:type="dxa"/>
          <w:shd w:val="clear" w:color="auto" w:fill="auto"/>
        </w:tcPr>
        <w:p w14:paraId="16D09294" w14:textId="77777777" w:rsidR="007C1296" w:rsidRPr="001B422B" w:rsidRDefault="007C1296" w:rsidP="004B0EFB">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5A93E7B8" w14:textId="77777777" w:rsidR="007C1296" w:rsidRPr="001B422B" w:rsidRDefault="005C4E8B" w:rsidP="00CB0493">
          <w:pPr>
            <w:pStyle w:val="Glava"/>
            <w:spacing w:after="0" w:line="240" w:lineRule="auto"/>
            <w:jc w:val="right"/>
            <w:rPr>
              <w:rFonts w:ascii="Verdana" w:hAnsi="Verdana"/>
              <w:sz w:val="16"/>
              <w:szCs w:val="16"/>
              <w:lang w:val="sl-SI"/>
            </w:rPr>
          </w:pPr>
          <w:r>
            <w:rPr>
              <w:rFonts w:ascii="Verdana" w:hAnsi="Verdana"/>
              <w:sz w:val="16"/>
              <w:szCs w:val="16"/>
              <w:lang w:val="sl-SI"/>
            </w:rPr>
            <w:t>Vzorec okvirnega sporazuma</w:t>
          </w:r>
        </w:p>
      </w:tc>
    </w:tr>
  </w:tbl>
  <w:p w14:paraId="22F995B2" w14:textId="77777777" w:rsidR="007C1296" w:rsidRDefault="007C129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C54171"/>
    <w:multiLevelType w:val="hybridMultilevel"/>
    <w:tmpl w:val="83003998"/>
    <w:lvl w:ilvl="0" w:tplc="B1B625F8">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096659"/>
    <w:multiLevelType w:val="hybridMultilevel"/>
    <w:tmpl w:val="E66C4A3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A3547CC"/>
    <w:multiLevelType w:val="hybridMultilevel"/>
    <w:tmpl w:val="B998A154"/>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8" w15:restartNumberingAfterBreak="0">
    <w:nsid w:val="1745660F"/>
    <w:multiLevelType w:val="hybridMultilevel"/>
    <w:tmpl w:val="2264AD2C"/>
    <w:lvl w:ilvl="0" w:tplc="F16A13E8">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A57F90"/>
    <w:multiLevelType w:val="hybridMultilevel"/>
    <w:tmpl w:val="337C9AD8"/>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01">
      <w:start w:val="1"/>
      <w:numFmt w:val="bullet"/>
      <w:lvlText w:val=""/>
      <w:lvlJc w:val="left"/>
      <w:pPr>
        <w:ind w:left="2160" w:hanging="180"/>
      </w:pPr>
      <w:rPr>
        <w:rFonts w:ascii="Symbol" w:hAnsi="Symbol" w:hint="default"/>
      </w:rPr>
    </w:lvl>
    <w:lvl w:ilvl="3" w:tplc="04240001">
      <w:start w:val="1"/>
      <w:numFmt w:val="bullet"/>
      <w:lvlText w:val=""/>
      <w:lvlJc w:val="left"/>
      <w:pPr>
        <w:ind w:left="2880" w:hanging="360"/>
      </w:pPr>
      <w:rPr>
        <w:rFonts w:ascii="Symbol" w:hAnsi="Symbol"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E7F192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24B52CF"/>
    <w:multiLevelType w:val="hybridMultilevel"/>
    <w:tmpl w:val="38348BB2"/>
    <w:lvl w:ilvl="0" w:tplc="6150CFAA">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2406DF8"/>
    <w:multiLevelType w:val="hybridMultilevel"/>
    <w:tmpl w:val="134A6250"/>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4BA0481"/>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AC013D4"/>
    <w:multiLevelType w:val="hybridMultilevel"/>
    <w:tmpl w:val="D406935E"/>
    <w:lvl w:ilvl="0" w:tplc="E10AE688">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54A6C4E"/>
    <w:multiLevelType w:val="hybridMultilevel"/>
    <w:tmpl w:val="7A408C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47BE0E0F"/>
    <w:multiLevelType w:val="hybridMultilevel"/>
    <w:tmpl w:val="2E54C3F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1">
      <w:start w:val="1"/>
      <w:numFmt w:val="bullet"/>
      <w:lvlText w:val=""/>
      <w:lvlJc w:val="left"/>
      <w:pPr>
        <w:ind w:left="2880" w:hanging="360"/>
      </w:pPr>
      <w:rPr>
        <w:rFonts w:ascii="Symbol" w:hAnsi="Symbol"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82C7432"/>
    <w:multiLevelType w:val="hybridMultilevel"/>
    <w:tmpl w:val="CBC24C6E"/>
    <w:lvl w:ilvl="0" w:tplc="04240001">
      <w:start w:val="1"/>
      <w:numFmt w:val="bullet"/>
      <w:lvlText w:val=""/>
      <w:lvlJc w:val="left"/>
      <w:pPr>
        <w:ind w:left="1440" w:hanging="360"/>
      </w:pPr>
      <w:rPr>
        <w:rFonts w:ascii="Symbol" w:hAnsi="Symbol" w:hint="default"/>
      </w:rPr>
    </w:lvl>
    <w:lvl w:ilvl="1" w:tplc="04240019" w:tentative="1">
      <w:start w:val="1"/>
      <w:numFmt w:val="lowerLetter"/>
      <w:lvlText w:val="%2."/>
      <w:lvlJc w:val="left"/>
      <w:pPr>
        <w:ind w:left="2160" w:hanging="360"/>
      </w:pPr>
    </w:lvl>
    <w:lvl w:ilvl="2" w:tplc="0424001B">
      <w:start w:val="1"/>
      <w:numFmt w:val="lowerRoman"/>
      <w:lvlText w:val="%3."/>
      <w:lvlJc w:val="right"/>
      <w:pPr>
        <w:ind w:left="2880" w:hanging="180"/>
      </w:pPr>
    </w:lvl>
    <w:lvl w:ilvl="3" w:tplc="0424000F">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2" w15:restartNumberingAfterBreak="0">
    <w:nsid w:val="48B053E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B4B3D2C"/>
    <w:multiLevelType w:val="hybridMultilevel"/>
    <w:tmpl w:val="151EA42C"/>
    <w:lvl w:ilvl="0" w:tplc="75944B8C">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B8734D8"/>
    <w:multiLevelType w:val="hybridMultilevel"/>
    <w:tmpl w:val="4C0E0A1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C465263"/>
    <w:multiLevelType w:val="hybridMultilevel"/>
    <w:tmpl w:val="F294A18E"/>
    <w:lvl w:ilvl="0" w:tplc="A1AA7B6E">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1F7803"/>
    <w:multiLevelType w:val="hybridMultilevel"/>
    <w:tmpl w:val="CD9C6900"/>
    <w:lvl w:ilvl="0" w:tplc="42B479B6">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1C23966"/>
    <w:multiLevelType w:val="hybridMultilevel"/>
    <w:tmpl w:val="6DFCF0C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59043962"/>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BDF3F28"/>
    <w:multiLevelType w:val="hybridMultilevel"/>
    <w:tmpl w:val="3BAA3536"/>
    <w:lvl w:ilvl="0" w:tplc="4B02DFE4">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C044D1B"/>
    <w:multiLevelType w:val="hybridMultilevel"/>
    <w:tmpl w:val="AF90D4E0"/>
    <w:lvl w:ilvl="0" w:tplc="0DD068CC">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DA55FBA"/>
    <w:multiLevelType w:val="hybridMultilevel"/>
    <w:tmpl w:val="669AAD76"/>
    <w:lvl w:ilvl="0" w:tplc="0EAA0434">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E7C14B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1221052"/>
    <w:multiLevelType w:val="hybridMultilevel"/>
    <w:tmpl w:val="894CA532"/>
    <w:lvl w:ilvl="0" w:tplc="A89045A2">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4C06E4D"/>
    <w:multiLevelType w:val="hybridMultilevel"/>
    <w:tmpl w:val="B4D84416"/>
    <w:lvl w:ilvl="0" w:tplc="2C66D340">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92E5D1F"/>
    <w:multiLevelType w:val="multilevel"/>
    <w:tmpl w:val="7758CBD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6F061B5E"/>
    <w:multiLevelType w:val="hybridMultilevel"/>
    <w:tmpl w:val="1734957A"/>
    <w:lvl w:ilvl="0" w:tplc="995CC414">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2D946BC"/>
    <w:multiLevelType w:val="hybridMultilevel"/>
    <w:tmpl w:val="CCF8D060"/>
    <w:lvl w:ilvl="0" w:tplc="04240011">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01">
      <w:start w:val="1"/>
      <w:numFmt w:val="bullet"/>
      <w:lvlText w:val=""/>
      <w:lvlJc w:val="left"/>
      <w:pPr>
        <w:ind w:left="2160" w:hanging="180"/>
      </w:pPr>
      <w:rPr>
        <w:rFonts w:ascii="Symbol" w:hAnsi="Symbol" w:hint="default"/>
      </w:rPr>
    </w:lvl>
    <w:lvl w:ilvl="3" w:tplc="04240001">
      <w:start w:val="1"/>
      <w:numFmt w:val="bullet"/>
      <w:lvlText w:val=""/>
      <w:lvlJc w:val="left"/>
      <w:pPr>
        <w:ind w:left="2880" w:hanging="360"/>
      </w:pPr>
      <w:rPr>
        <w:rFonts w:ascii="Symbol" w:hAnsi="Symbol"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6394C5D"/>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180DB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5"/>
  </w:num>
  <w:num w:numId="2">
    <w:abstractNumId w:val="12"/>
  </w:num>
  <w:num w:numId="3">
    <w:abstractNumId w:val="22"/>
  </w:num>
  <w:num w:numId="4">
    <w:abstractNumId w:val="6"/>
  </w:num>
  <w:num w:numId="5">
    <w:abstractNumId w:val="43"/>
  </w:num>
  <w:num w:numId="6">
    <w:abstractNumId w:val="36"/>
  </w:num>
  <w:num w:numId="7">
    <w:abstractNumId w:val="13"/>
  </w:num>
  <w:num w:numId="8">
    <w:abstractNumId w:val="0"/>
  </w:num>
  <w:num w:numId="9">
    <w:abstractNumId w:val="33"/>
  </w:num>
  <w:num w:numId="10">
    <w:abstractNumId w:val="41"/>
  </w:num>
  <w:num w:numId="11">
    <w:abstractNumId w:val="38"/>
  </w:num>
  <w:num w:numId="12">
    <w:abstractNumId w:val="5"/>
  </w:num>
  <w:num w:numId="13">
    <w:abstractNumId w:val="18"/>
  </w:num>
  <w:num w:numId="14">
    <w:abstractNumId w:val="19"/>
  </w:num>
  <w:num w:numId="15">
    <w:abstractNumId w:val="28"/>
  </w:num>
  <w:num w:numId="16">
    <w:abstractNumId w:val="4"/>
  </w:num>
  <w:num w:numId="17">
    <w:abstractNumId w:val="17"/>
  </w:num>
  <w:num w:numId="18">
    <w:abstractNumId w:val="3"/>
  </w:num>
  <w:num w:numId="19">
    <w:abstractNumId w:val="29"/>
  </w:num>
  <w:num w:numId="20">
    <w:abstractNumId w:val="15"/>
  </w:num>
  <w:num w:numId="21">
    <w:abstractNumId w:val="27"/>
  </w:num>
  <w:num w:numId="22">
    <w:abstractNumId w:val="11"/>
  </w:num>
  <w:num w:numId="23">
    <w:abstractNumId w:val="23"/>
  </w:num>
  <w:num w:numId="24">
    <w:abstractNumId w:val="16"/>
  </w:num>
  <w:num w:numId="25">
    <w:abstractNumId w:val="34"/>
  </w:num>
  <w:num w:numId="26">
    <w:abstractNumId w:val="37"/>
  </w:num>
  <w:num w:numId="27">
    <w:abstractNumId w:val="24"/>
  </w:num>
  <w:num w:numId="28">
    <w:abstractNumId w:val="20"/>
  </w:num>
  <w:num w:numId="29">
    <w:abstractNumId w:val="9"/>
  </w:num>
  <w:num w:numId="30">
    <w:abstractNumId w:val="40"/>
  </w:num>
  <w:num w:numId="31">
    <w:abstractNumId w:val="7"/>
  </w:num>
  <w:num w:numId="32">
    <w:abstractNumId w:val="1"/>
  </w:num>
  <w:num w:numId="33">
    <w:abstractNumId w:val="42"/>
  </w:num>
  <w:num w:numId="34">
    <w:abstractNumId w:val="14"/>
  </w:num>
  <w:num w:numId="35">
    <w:abstractNumId w:val="39"/>
  </w:num>
  <w:num w:numId="36">
    <w:abstractNumId w:val="2"/>
  </w:num>
  <w:num w:numId="37">
    <w:abstractNumId w:val="8"/>
  </w:num>
  <w:num w:numId="38">
    <w:abstractNumId w:val="31"/>
  </w:num>
  <w:num w:numId="39">
    <w:abstractNumId w:val="35"/>
  </w:num>
  <w:num w:numId="40">
    <w:abstractNumId w:val="30"/>
  </w:num>
  <w:num w:numId="41">
    <w:abstractNumId w:val="26"/>
  </w:num>
  <w:num w:numId="42">
    <w:abstractNumId w:val="32"/>
  </w:num>
  <w:num w:numId="43">
    <w:abstractNumId w:val="25"/>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44">
    <w:abstractNumId w:val="10"/>
  </w:num>
  <w:num w:numId="45">
    <w:abstractNumId w:val="22"/>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178B"/>
    <w:rsid w:val="000062D1"/>
    <w:rsid w:val="00016558"/>
    <w:rsid w:val="00017921"/>
    <w:rsid w:val="00022116"/>
    <w:rsid w:val="00024BF0"/>
    <w:rsid w:val="0003450D"/>
    <w:rsid w:val="00035FDF"/>
    <w:rsid w:val="000374E9"/>
    <w:rsid w:val="00045932"/>
    <w:rsid w:val="00047BD3"/>
    <w:rsid w:val="000533C6"/>
    <w:rsid w:val="000B1131"/>
    <w:rsid w:val="000B3DA0"/>
    <w:rsid w:val="000C2143"/>
    <w:rsid w:val="000C569F"/>
    <w:rsid w:val="000D2DED"/>
    <w:rsid w:val="000D4DFD"/>
    <w:rsid w:val="000F4A1F"/>
    <w:rsid w:val="0010569B"/>
    <w:rsid w:val="00106B89"/>
    <w:rsid w:val="001103E4"/>
    <w:rsid w:val="00133FB7"/>
    <w:rsid w:val="00142594"/>
    <w:rsid w:val="00144615"/>
    <w:rsid w:val="00153891"/>
    <w:rsid w:val="00165FC5"/>
    <w:rsid w:val="0017647C"/>
    <w:rsid w:val="0019321B"/>
    <w:rsid w:val="001A2E11"/>
    <w:rsid w:val="001A3325"/>
    <w:rsid w:val="001B0286"/>
    <w:rsid w:val="001B280F"/>
    <w:rsid w:val="001C4CF5"/>
    <w:rsid w:val="00210F5C"/>
    <w:rsid w:val="00225718"/>
    <w:rsid w:val="00231D26"/>
    <w:rsid w:val="002427F0"/>
    <w:rsid w:val="00242A5B"/>
    <w:rsid w:val="00253E71"/>
    <w:rsid w:val="00255C3A"/>
    <w:rsid w:val="0027318B"/>
    <w:rsid w:val="00282C5B"/>
    <w:rsid w:val="00292F84"/>
    <w:rsid w:val="002936C1"/>
    <w:rsid w:val="002A48CF"/>
    <w:rsid w:val="002B00AD"/>
    <w:rsid w:val="002C30CB"/>
    <w:rsid w:val="002C4F41"/>
    <w:rsid w:val="002D0235"/>
    <w:rsid w:val="002D5663"/>
    <w:rsid w:val="002F4580"/>
    <w:rsid w:val="002F7CB6"/>
    <w:rsid w:val="00303BF0"/>
    <w:rsid w:val="00321D2B"/>
    <w:rsid w:val="00326225"/>
    <w:rsid w:val="0033597A"/>
    <w:rsid w:val="003501EA"/>
    <w:rsid w:val="00352F2C"/>
    <w:rsid w:val="00360BB3"/>
    <w:rsid w:val="003610B9"/>
    <w:rsid w:val="00363A46"/>
    <w:rsid w:val="00365186"/>
    <w:rsid w:val="003729E8"/>
    <w:rsid w:val="00372F9D"/>
    <w:rsid w:val="003822EF"/>
    <w:rsid w:val="00384495"/>
    <w:rsid w:val="00385752"/>
    <w:rsid w:val="003A4C40"/>
    <w:rsid w:val="003A6F47"/>
    <w:rsid w:val="003D4D82"/>
    <w:rsid w:val="003D7577"/>
    <w:rsid w:val="003E3BA9"/>
    <w:rsid w:val="003F2B8B"/>
    <w:rsid w:val="00400AE5"/>
    <w:rsid w:val="004025A5"/>
    <w:rsid w:val="004106D9"/>
    <w:rsid w:val="00411FDF"/>
    <w:rsid w:val="00421C11"/>
    <w:rsid w:val="0042446E"/>
    <w:rsid w:val="00452A26"/>
    <w:rsid w:val="0045576E"/>
    <w:rsid w:val="0046449D"/>
    <w:rsid w:val="00464786"/>
    <w:rsid w:val="004660DB"/>
    <w:rsid w:val="004706E0"/>
    <w:rsid w:val="00480E14"/>
    <w:rsid w:val="004B0428"/>
    <w:rsid w:val="004B0EFB"/>
    <w:rsid w:val="004B61E3"/>
    <w:rsid w:val="004C4E50"/>
    <w:rsid w:val="004D0EDF"/>
    <w:rsid w:val="004D28C6"/>
    <w:rsid w:val="004D3F7A"/>
    <w:rsid w:val="004D7A7F"/>
    <w:rsid w:val="004E5FA8"/>
    <w:rsid w:val="004F3DF9"/>
    <w:rsid w:val="004F57C8"/>
    <w:rsid w:val="00504768"/>
    <w:rsid w:val="00511BF1"/>
    <w:rsid w:val="005152C5"/>
    <w:rsid w:val="00531D14"/>
    <w:rsid w:val="005350F1"/>
    <w:rsid w:val="00542381"/>
    <w:rsid w:val="00552A61"/>
    <w:rsid w:val="0055569F"/>
    <w:rsid w:val="0056458E"/>
    <w:rsid w:val="00564CF6"/>
    <w:rsid w:val="00567DC9"/>
    <w:rsid w:val="005762FF"/>
    <w:rsid w:val="00580FDF"/>
    <w:rsid w:val="00592DFD"/>
    <w:rsid w:val="005A2234"/>
    <w:rsid w:val="005A6969"/>
    <w:rsid w:val="005B4C71"/>
    <w:rsid w:val="005B7311"/>
    <w:rsid w:val="005C47FB"/>
    <w:rsid w:val="005C4E8B"/>
    <w:rsid w:val="005D0A61"/>
    <w:rsid w:val="005E5529"/>
    <w:rsid w:val="00605225"/>
    <w:rsid w:val="00611572"/>
    <w:rsid w:val="006243FD"/>
    <w:rsid w:val="0063329A"/>
    <w:rsid w:val="006472AF"/>
    <w:rsid w:val="006561B1"/>
    <w:rsid w:val="00656A89"/>
    <w:rsid w:val="0066673C"/>
    <w:rsid w:val="00670C12"/>
    <w:rsid w:val="00674FCC"/>
    <w:rsid w:val="006925DE"/>
    <w:rsid w:val="006A5D69"/>
    <w:rsid w:val="006D4174"/>
    <w:rsid w:val="006D628B"/>
    <w:rsid w:val="006E13FE"/>
    <w:rsid w:val="006E38D9"/>
    <w:rsid w:val="006E5EF9"/>
    <w:rsid w:val="006F2054"/>
    <w:rsid w:val="00747C59"/>
    <w:rsid w:val="00761458"/>
    <w:rsid w:val="00763554"/>
    <w:rsid w:val="00764543"/>
    <w:rsid w:val="00765450"/>
    <w:rsid w:val="00766D1D"/>
    <w:rsid w:val="00775246"/>
    <w:rsid w:val="007859B1"/>
    <w:rsid w:val="007A1192"/>
    <w:rsid w:val="007A4BE5"/>
    <w:rsid w:val="007B29EE"/>
    <w:rsid w:val="007B419B"/>
    <w:rsid w:val="007C1296"/>
    <w:rsid w:val="007C299E"/>
    <w:rsid w:val="007C39BE"/>
    <w:rsid w:val="007D3B94"/>
    <w:rsid w:val="007D50F5"/>
    <w:rsid w:val="007E1FD0"/>
    <w:rsid w:val="007E6BF1"/>
    <w:rsid w:val="007F2064"/>
    <w:rsid w:val="007F315A"/>
    <w:rsid w:val="008153FB"/>
    <w:rsid w:val="00820540"/>
    <w:rsid w:val="00827EB9"/>
    <w:rsid w:val="00836CF1"/>
    <w:rsid w:val="0084359E"/>
    <w:rsid w:val="00843C15"/>
    <w:rsid w:val="00852F2C"/>
    <w:rsid w:val="00865F6F"/>
    <w:rsid w:val="00873D3E"/>
    <w:rsid w:val="008926FD"/>
    <w:rsid w:val="00897A99"/>
    <w:rsid w:val="008D2DD6"/>
    <w:rsid w:val="008D43F9"/>
    <w:rsid w:val="008D541F"/>
    <w:rsid w:val="008D7687"/>
    <w:rsid w:val="008F45AD"/>
    <w:rsid w:val="00901C7F"/>
    <w:rsid w:val="009200A0"/>
    <w:rsid w:val="009218F4"/>
    <w:rsid w:val="00925918"/>
    <w:rsid w:val="009271C9"/>
    <w:rsid w:val="00935780"/>
    <w:rsid w:val="0094157A"/>
    <w:rsid w:val="00962119"/>
    <w:rsid w:val="0097616C"/>
    <w:rsid w:val="009773D1"/>
    <w:rsid w:val="00981354"/>
    <w:rsid w:val="00983EE9"/>
    <w:rsid w:val="009871C1"/>
    <w:rsid w:val="009925FD"/>
    <w:rsid w:val="0099422A"/>
    <w:rsid w:val="009A3A39"/>
    <w:rsid w:val="009B3D38"/>
    <w:rsid w:val="009C44CC"/>
    <w:rsid w:val="009C5A85"/>
    <w:rsid w:val="009D199C"/>
    <w:rsid w:val="009E282E"/>
    <w:rsid w:val="009E2FA9"/>
    <w:rsid w:val="009E51A2"/>
    <w:rsid w:val="00A06405"/>
    <w:rsid w:val="00A2528D"/>
    <w:rsid w:val="00A25956"/>
    <w:rsid w:val="00A33573"/>
    <w:rsid w:val="00A37355"/>
    <w:rsid w:val="00A417BB"/>
    <w:rsid w:val="00AB18EE"/>
    <w:rsid w:val="00AB423B"/>
    <w:rsid w:val="00AB64EA"/>
    <w:rsid w:val="00AE4D15"/>
    <w:rsid w:val="00AF7250"/>
    <w:rsid w:val="00B16E8D"/>
    <w:rsid w:val="00B31B57"/>
    <w:rsid w:val="00B4377B"/>
    <w:rsid w:val="00B516AE"/>
    <w:rsid w:val="00B52B5F"/>
    <w:rsid w:val="00B54DF9"/>
    <w:rsid w:val="00B6087A"/>
    <w:rsid w:val="00B61EE4"/>
    <w:rsid w:val="00B63127"/>
    <w:rsid w:val="00B74980"/>
    <w:rsid w:val="00B75BB0"/>
    <w:rsid w:val="00B813BA"/>
    <w:rsid w:val="00B95066"/>
    <w:rsid w:val="00B965A1"/>
    <w:rsid w:val="00BA232F"/>
    <w:rsid w:val="00BB4F39"/>
    <w:rsid w:val="00BD0BDF"/>
    <w:rsid w:val="00BD6FEF"/>
    <w:rsid w:val="00BE2AD2"/>
    <w:rsid w:val="00BE3B42"/>
    <w:rsid w:val="00BE4F23"/>
    <w:rsid w:val="00BE69B7"/>
    <w:rsid w:val="00BF379B"/>
    <w:rsid w:val="00BF6364"/>
    <w:rsid w:val="00C1737C"/>
    <w:rsid w:val="00C310BD"/>
    <w:rsid w:val="00C31512"/>
    <w:rsid w:val="00C361D8"/>
    <w:rsid w:val="00C37339"/>
    <w:rsid w:val="00C4582F"/>
    <w:rsid w:val="00C5553D"/>
    <w:rsid w:val="00C55AB0"/>
    <w:rsid w:val="00C624D5"/>
    <w:rsid w:val="00C62D52"/>
    <w:rsid w:val="00C72B21"/>
    <w:rsid w:val="00C732DF"/>
    <w:rsid w:val="00C7477B"/>
    <w:rsid w:val="00C74E7B"/>
    <w:rsid w:val="00CB0493"/>
    <w:rsid w:val="00CC3230"/>
    <w:rsid w:val="00CD5333"/>
    <w:rsid w:val="00CD60CB"/>
    <w:rsid w:val="00D01EF3"/>
    <w:rsid w:val="00D04C34"/>
    <w:rsid w:val="00D04FC0"/>
    <w:rsid w:val="00D120EF"/>
    <w:rsid w:val="00D129B6"/>
    <w:rsid w:val="00D21D15"/>
    <w:rsid w:val="00D25808"/>
    <w:rsid w:val="00D336BE"/>
    <w:rsid w:val="00D40BE7"/>
    <w:rsid w:val="00D5089C"/>
    <w:rsid w:val="00D531D9"/>
    <w:rsid w:val="00D57B04"/>
    <w:rsid w:val="00D604EC"/>
    <w:rsid w:val="00D6706E"/>
    <w:rsid w:val="00D775FC"/>
    <w:rsid w:val="00DB29DC"/>
    <w:rsid w:val="00DC1406"/>
    <w:rsid w:val="00DC411F"/>
    <w:rsid w:val="00DD165B"/>
    <w:rsid w:val="00DD3CC5"/>
    <w:rsid w:val="00E01F63"/>
    <w:rsid w:val="00E12CB4"/>
    <w:rsid w:val="00E361D4"/>
    <w:rsid w:val="00E4097D"/>
    <w:rsid w:val="00E46900"/>
    <w:rsid w:val="00E52DC2"/>
    <w:rsid w:val="00E65583"/>
    <w:rsid w:val="00E65F47"/>
    <w:rsid w:val="00E810BB"/>
    <w:rsid w:val="00E820EF"/>
    <w:rsid w:val="00EA01EC"/>
    <w:rsid w:val="00EA5969"/>
    <w:rsid w:val="00EC0E99"/>
    <w:rsid w:val="00ED3D89"/>
    <w:rsid w:val="00EE2963"/>
    <w:rsid w:val="00EF453E"/>
    <w:rsid w:val="00F02C1D"/>
    <w:rsid w:val="00F03B6A"/>
    <w:rsid w:val="00F07D2B"/>
    <w:rsid w:val="00F13DA1"/>
    <w:rsid w:val="00F175C8"/>
    <w:rsid w:val="00F22813"/>
    <w:rsid w:val="00F30AD4"/>
    <w:rsid w:val="00F30E14"/>
    <w:rsid w:val="00F4339E"/>
    <w:rsid w:val="00F463AF"/>
    <w:rsid w:val="00F46D3B"/>
    <w:rsid w:val="00F6628D"/>
    <w:rsid w:val="00F7756B"/>
    <w:rsid w:val="00F822D0"/>
    <w:rsid w:val="00F85EA3"/>
    <w:rsid w:val="00F944F5"/>
    <w:rsid w:val="00FB1ABF"/>
    <w:rsid w:val="00FB3665"/>
    <w:rsid w:val="00FC35D9"/>
    <w:rsid w:val="00FD2293"/>
    <w:rsid w:val="00FD4B8E"/>
    <w:rsid w:val="00FE32C4"/>
    <w:rsid w:val="00FE6C13"/>
    <w:rsid w:val="00FE744F"/>
    <w:rsid w:val="00FF6C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3BC5AAFF"/>
  <w15:chartTrackingRefBased/>
  <w15:docId w15:val="{348F1922-08BE-4540-AEE1-C5845EEE1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BD6FEF"/>
    <w:pPr>
      <w:tabs>
        <w:tab w:val="center" w:pos="4680"/>
        <w:tab w:val="right" w:pos="9360"/>
      </w:tabs>
    </w:pPr>
  </w:style>
  <w:style w:type="character" w:customStyle="1" w:styleId="GlavaZnak">
    <w:name w:val="Glava Znak"/>
    <w:link w:val="Glava"/>
    <w:uiPriority w:val="99"/>
    <w:rsid w:val="00BD6FEF"/>
    <w:rPr>
      <w:sz w:val="22"/>
      <w:szCs w:val="22"/>
    </w:rPr>
  </w:style>
  <w:style w:type="paragraph" w:styleId="Noga">
    <w:name w:val="footer"/>
    <w:basedOn w:val="Navaden"/>
    <w:link w:val="NogaZnak"/>
    <w:uiPriority w:val="99"/>
    <w:unhideWhenUsed/>
    <w:rsid w:val="00BD6FEF"/>
    <w:pPr>
      <w:tabs>
        <w:tab w:val="center" w:pos="4680"/>
        <w:tab w:val="right" w:pos="9360"/>
      </w:tabs>
    </w:pPr>
  </w:style>
  <w:style w:type="character" w:customStyle="1" w:styleId="NogaZnak">
    <w:name w:val="Noga Znak"/>
    <w:link w:val="Noga"/>
    <w:uiPriority w:val="99"/>
    <w:rsid w:val="00BD6FEF"/>
    <w:rPr>
      <w:sz w:val="22"/>
      <w:szCs w:val="22"/>
    </w:rPr>
  </w:style>
  <w:style w:type="paragraph" w:styleId="Odstavekseznama">
    <w:name w:val="List Paragraph"/>
    <w:basedOn w:val="Navaden"/>
    <w:uiPriority w:val="34"/>
    <w:qFormat/>
    <w:rsid w:val="00FF6C82"/>
    <w:pPr>
      <w:ind w:left="720"/>
      <w:contextualSpacing/>
    </w:pPr>
  </w:style>
  <w:style w:type="paragraph" w:styleId="Besedilooblaka">
    <w:name w:val="Balloon Text"/>
    <w:basedOn w:val="Navaden"/>
    <w:link w:val="BesedilooblakaZnak"/>
    <w:uiPriority w:val="99"/>
    <w:semiHidden/>
    <w:unhideWhenUsed/>
    <w:rsid w:val="00EC0E9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C0E99"/>
    <w:rPr>
      <w:rFonts w:ascii="Segoe UI" w:hAnsi="Segoe UI" w:cs="Segoe UI"/>
      <w:sz w:val="18"/>
      <w:szCs w:val="18"/>
      <w:lang w:val="en-US" w:eastAsia="en-US"/>
    </w:rPr>
  </w:style>
  <w:style w:type="paragraph" w:styleId="Brezrazmikov">
    <w:name w:val="No Spacing"/>
    <w:uiPriority w:val="1"/>
    <w:qFormat/>
    <w:rsid w:val="00FB3665"/>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450272">
      <w:bodyDiv w:val="1"/>
      <w:marLeft w:val="0"/>
      <w:marRight w:val="0"/>
      <w:marTop w:val="0"/>
      <w:marBottom w:val="0"/>
      <w:divBdr>
        <w:top w:val="none" w:sz="0" w:space="0" w:color="auto"/>
        <w:left w:val="none" w:sz="0" w:space="0" w:color="auto"/>
        <w:bottom w:val="none" w:sz="0" w:space="0" w:color="auto"/>
        <w:right w:val="none" w:sz="0" w:space="0" w:color="auto"/>
      </w:divBdr>
    </w:div>
    <w:div w:id="1556963678">
      <w:bodyDiv w:val="1"/>
      <w:marLeft w:val="0"/>
      <w:marRight w:val="0"/>
      <w:marTop w:val="0"/>
      <w:marBottom w:val="0"/>
      <w:divBdr>
        <w:top w:val="none" w:sz="0" w:space="0" w:color="auto"/>
        <w:left w:val="none" w:sz="0" w:space="0" w:color="auto"/>
        <w:bottom w:val="none" w:sz="0" w:space="0" w:color="auto"/>
        <w:right w:val="none" w:sz="0" w:space="0" w:color="auto"/>
      </w:divBdr>
    </w:div>
    <w:div w:id="1819613401">
      <w:bodyDiv w:val="1"/>
      <w:marLeft w:val="0"/>
      <w:marRight w:val="0"/>
      <w:marTop w:val="0"/>
      <w:marBottom w:val="0"/>
      <w:divBdr>
        <w:top w:val="none" w:sz="0" w:space="0" w:color="auto"/>
        <w:left w:val="none" w:sz="0" w:space="0" w:color="auto"/>
        <w:bottom w:val="none" w:sz="0" w:space="0" w:color="auto"/>
        <w:right w:val="none" w:sz="0" w:space="0" w:color="auto"/>
      </w:divBdr>
    </w:div>
    <w:div w:id="2091727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72EB24C-1F41-45CA-A588-7AD589411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770</TotalTime>
  <Pages>10</Pages>
  <Words>3487</Words>
  <Characters>19877</Characters>
  <Application>Microsoft Office Word</Application>
  <DocSecurity>0</DocSecurity>
  <Lines>165</Lines>
  <Paragraphs>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Anže Kavčič - Občina Šenčur</cp:lastModifiedBy>
  <cp:revision>89</cp:revision>
  <cp:lastPrinted>2018-01-23T08:31:00Z</cp:lastPrinted>
  <dcterms:created xsi:type="dcterms:W3CDTF">2016-04-15T06:44:00Z</dcterms:created>
  <dcterms:modified xsi:type="dcterms:W3CDTF">2021-10-18T06:56:00Z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Občina Šenčur</vt:lpwstr>
  </property>
  <property fmtid="{D5CDD505-2E9C-101B-9397-08002B2CF9AE}" pid="3" name="MFiles_P1021n1_P1033">
    <vt:lpwstr>Kranjska cesta 11</vt:lpwstr>
  </property>
  <property fmtid="{D5CDD505-2E9C-101B-9397-08002B2CF9AE}" pid="4" name="MFiles_P1021n1_P1030">
    <vt:lpwstr>SI85537322</vt:lpwstr>
  </property>
  <property fmtid="{D5CDD505-2E9C-101B-9397-08002B2CF9AE}" pid="5" name="MFiles_P1021n1_P1031">
    <vt:lpwstr>5874696</vt:lpwstr>
  </property>
  <property fmtid="{D5CDD505-2E9C-101B-9397-08002B2CF9AE}" pid="6" name="MFiles_P1021n1_P1032">
    <vt:lpwstr>SI56 0131 7010 0006 973</vt:lpwstr>
  </property>
  <property fmtid="{D5CDD505-2E9C-101B-9397-08002B2CF9AE}" pid="7" name="MFiles_P1021n1_P1034">
    <vt:lpwstr>Ciril Kozjek, župan</vt:lpwstr>
  </property>
  <property fmtid="{D5CDD505-2E9C-101B-9397-08002B2CF9AE}" pid="8" name="MFiles_P1045">
    <vt:lpwstr>430-7/2017</vt:lpwstr>
  </property>
  <property fmtid="{D5CDD505-2E9C-101B-9397-08002B2CF9AE}" pid="9" name="MFiles_PG5BC2FC14A405421BA79F5FEC63BD00E3n1_PGB3D8D77D2D654902AEB821305A1A12BC">
    <vt:lpwstr>4208 Šenčur</vt:lpwstr>
  </property>
  <property fmtid="{D5CDD505-2E9C-101B-9397-08002B2CF9AE}" pid="10" name="MFiles_PG5BC2FC14A405421BA79F5FEC63BD00E3n1_PGB3D8D77D2D654902AEB821305A1A12BCn1">
    <vt:lpwstr>4208 Šenčur</vt:lpwstr>
  </property>
  <property fmtid="{D5CDD505-2E9C-101B-9397-08002B2CF9AE}" pid="11" name="MFiles_PG5BC2FC14A405421BA79F5FEC63BD00E3n1_PGB3D8D77D2D654902AEB821305A1A12BCn1_PGA9BEAF5633E247B98ED5F6CA091D7839">
    <vt:lpwstr>Šenčur</vt:lpwstr>
  </property>
</Properties>
</file>